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CE44C3" w14:textId="0DD94DD3" w:rsidR="00B3501F" w:rsidRDefault="007A12E6" w:rsidP="00FE5693">
      <w:pPr>
        <w:pStyle w:val="berschrift1"/>
        <w:rPr>
          <w:lang w:val="en-US"/>
        </w:rPr>
      </w:pPr>
      <w:r>
        <w:rPr>
          <w:lang w:val="en-US"/>
        </w:rPr>
        <w:t>Introduction</w:t>
      </w:r>
    </w:p>
    <w:p w14:paraId="648B4FD9" w14:textId="1020EE18" w:rsidR="007A12E6" w:rsidRDefault="007A12E6" w:rsidP="007A12E6">
      <w:pPr>
        <w:pStyle w:val="berschrift2"/>
        <w:rPr>
          <w:lang w:val="en-US"/>
        </w:rPr>
      </w:pPr>
      <w:r>
        <w:rPr>
          <w:lang w:val="en-US"/>
        </w:rPr>
        <w:t>Background</w:t>
      </w:r>
    </w:p>
    <w:p w14:paraId="15BA7AD1" w14:textId="25856965" w:rsidR="007A12E6" w:rsidRDefault="007A12E6" w:rsidP="007A12E6">
      <w:pPr>
        <w:pStyle w:val="berschrift3"/>
        <w:rPr>
          <w:lang w:val="en-US"/>
        </w:rPr>
      </w:pPr>
      <w:r>
        <w:rPr>
          <w:lang w:val="en-US"/>
        </w:rPr>
        <w:t>Kinds of Biometrics</w:t>
      </w:r>
    </w:p>
    <w:p w14:paraId="0A291D0A" w14:textId="609AFD1B" w:rsidR="007A12E6" w:rsidRDefault="007A12E6" w:rsidP="007A12E6">
      <w:pPr>
        <w:pStyle w:val="Listenabsatz"/>
        <w:numPr>
          <w:ilvl w:val="0"/>
          <w:numId w:val="10"/>
        </w:numPr>
        <w:rPr>
          <w:lang w:val="en-US"/>
        </w:rPr>
      </w:pPr>
      <w:r>
        <w:rPr>
          <w:lang w:val="en-US"/>
        </w:rPr>
        <w:t>Physical Biometrics</w:t>
      </w:r>
    </w:p>
    <w:p w14:paraId="34ECE0DB" w14:textId="65386214" w:rsidR="007A12E6" w:rsidRDefault="007A12E6" w:rsidP="007A12E6">
      <w:pPr>
        <w:pStyle w:val="Listenabsatz"/>
        <w:numPr>
          <w:ilvl w:val="1"/>
          <w:numId w:val="10"/>
        </w:numPr>
        <w:rPr>
          <w:lang w:val="en-US"/>
        </w:rPr>
      </w:pPr>
      <w:r>
        <w:rPr>
          <w:lang w:val="en-US"/>
        </w:rPr>
        <w:t>Fingerprints, Iris, Hand geometry, face, vein pattern, Retinal Scanning, Ear Shape</w:t>
      </w:r>
    </w:p>
    <w:p w14:paraId="3F178EFA" w14:textId="09F86591" w:rsidR="007A12E6" w:rsidRDefault="007A12E6" w:rsidP="007A12E6">
      <w:pPr>
        <w:pStyle w:val="Listenabsatz"/>
        <w:numPr>
          <w:ilvl w:val="0"/>
          <w:numId w:val="10"/>
        </w:numPr>
        <w:rPr>
          <w:lang w:val="en-US"/>
        </w:rPr>
      </w:pPr>
      <w:r>
        <w:rPr>
          <w:lang w:val="en-US"/>
        </w:rPr>
        <w:t>Behavioral Biometrics</w:t>
      </w:r>
    </w:p>
    <w:p w14:paraId="195D1A22" w14:textId="37D807C4" w:rsidR="007A12E6" w:rsidRDefault="007A12E6" w:rsidP="007A12E6">
      <w:pPr>
        <w:pStyle w:val="Listenabsatz"/>
        <w:numPr>
          <w:ilvl w:val="1"/>
          <w:numId w:val="10"/>
        </w:numPr>
        <w:rPr>
          <w:lang w:val="en-US"/>
        </w:rPr>
      </w:pPr>
      <w:r>
        <w:rPr>
          <w:lang w:val="en-US"/>
        </w:rPr>
        <w:t>Voice, Signature, Typing Pattern, Gait recognition (how you walk), heart rate analysis</w:t>
      </w:r>
    </w:p>
    <w:p w14:paraId="75AECA68" w14:textId="16C310BF" w:rsidR="007A12E6" w:rsidRDefault="007A12E6" w:rsidP="007A12E6">
      <w:pPr>
        <w:rPr>
          <w:lang w:val="en-US"/>
        </w:rPr>
      </w:pPr>
      <w:r>
        <w:rPr>
          <w:lang w:val="en-US"/>
        </w:rPr>
        <w:t>Specific kinds covered on slides in more detail.</w:t>
      </w:r>
    </w:p>
    <w:p w14:paraId="54663E96" w14:textId="330808FE" w:rsidR="007A12E6" w:rsidRDefault="007A12E6" w:rsidP="007A12E6">
      <w:pPr>
        <w:pStyle w:val="berschrift3"/>
        <w:rPr>
          <w:lang w:val="en-US"/>
        </w:rPr>
      </w:pPr>
      <w:r>
        <w:rPr>
          <w:lang w:val="en-US"/>
        </w:rPr>
        <w:t>Biometric System Components</w:t>
      </w:r>
    </w:p>
    <w:p w14:paraId="564DCC7E" w14:textId="33C4DE33" w:rsidR="007A12E6" w:rsidRDefault="007A12E6" w:rsidP="007A12E6">
      <w:pPr>
        <w:rPr>
          <w:lang w:val="en-US"/>
        </w:rPr>
      </w:pPr>
      <w:r w:rsidRPr="007A12E6">
        <w:rPr>
          <w:noProof/>
          <w:lang w:val="en-US"/>
        </w:rPr>
        <w:drawing>
          <wp:inline distT="0" distB="0" distL="0" distR="0" wp14:anchorId="57102E02" wp14:editId="29D6E2BB">
            <wp:extent cx="2655570" cy="1519555"/>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55570" cy="1519555"/>
                    </a:xfrm>
                    <a:prstGeom prst="rect">
                      <a:avLst/>
                    </a:prstGeom>
                  </pic:spPr>
                </pic:pic>
              </a:graphicData>
            </a:graphic>
          </wp:inline>
        </w:drawing>
      </w:r>
    </w:p>
    <w:p w14:paraId="228D2232" w14:textId="323A6BC5" w:rsidR="007A12E6" w:rsidRDefault="007A12E6" w:rsidP="007A12E6">
      <w:pPr>
        <w:pStyle w:val="Listenabsatz"/>
        <w:numPr>
          <w:ilvl w:val="0"/>
          <w:numId w:val="10"/>
        </w:numPr>
        <w:rPr>
          <w:lang w:val="en-US"/>
        </w:rPr>
      </w:pPr>
      <w:r>
        <w:rPr>
          <w:lang w:val="en-US"/>
        </w:rPr>
        <w:t>Enrollment: Create template for user, standardized procedure</w:t>
      </w:r>
    </w:p>
    <w:p w14:paraId="0645235C" w14:textId="749AB353" w:rsidR="007A12E6" w:rsidRDefault="007A12E6" w:rsidP="007A12E6">
      <w:pPr>
        <w:pStyle w:val="Listenabsatz"/>
        <w:numPr>
          <w:ilvl w:val="0"/>
          <w:numId w:val="10"/>
        </w:numPr>
        <w:rPr>
          <w:lang w:val="en-US"/>
        </w:rPr>
      </w:pPr>
      <w:r>
        <w:rPr>
          <w:lang w:val="en-US"/>
        </w:rPr>
        <w:t>Identity Verification: Am I who I claim I am? Compare only with stored template.</w:t>
      </w:r>
    </w:p>
    <w:p w14:paraId="622B6222" w14:textId="59930F84" w:rsidR="007A12E6" w:rsidRDefault="007A12E6" w:rsidP="007A12E6">
      <w:pPr>
        <w:pStyle w:val="Listenabsatz"/>
        <w:numPr>
          <w:ilvl w:val="0"/>
          <w:numId w:val="10"/>
        </w:numPr>
        <w:rPr>
          <w:lang w:val="en-US"/>
        </w:rPr>
      </w:pPr>
      <w:r>
        <w:rPr>
          <w:lang w:val="en-US"/>
        </w:rPr>
        <w:t>Identification: Who am I? Compare with all templates.</w:t>
      </w:r>
    </w:p>
    <w:p w14:paraId="79C7329C" w14:textId="5542E724" w:rsidR="007A12E6" w:rsidRDefault="007A12E6" w:rsidP="007A12E6">
      <w:pPr>
        <w:pStyle w:val="Listenabsatz"/>
        <w:numPr>
          <w:ilvl w:val="0"/>
          <w:numId w:val="10"/>
        </w:numPr>
        <w:rPr>
          <w:lang w:val="en-US"/>
        </w:rPr>
      </w:pPr>
      <w:r>
        <w:rPr>
          <w:lang w:val="en-US"/>
        </w:rPr>
        <w:t>Matching threshold needs to be learnt.</w:t>
      </w:r>
    </w:p>
    <w:p w14:paraId="02AA3C0E" w14:textId="3343F58D" w:rsidR="007A12E6" w:rsidRDefault="007A12E6" w:rsidP="007A12E6">
      <w:pPr>
        <w:pStyle w:val="Listenabsatz"/>
        <w:numPr>
          <w:ilvl w:val="0"/>
          <w:numId w:val="10"/>
        </w:numPr>
        <w:rPr>
          <w:lang w:val="en-US"/>
        </w:rPr>
      </w:pPr>
      <w:r>
        <w:rPr>
          <w:lang w:val="en-US"/>
        </w:rPr>
        <w:t>Multi-modal Biometrics: Several combines biometrics.</w:t>
      </w:r>
    </w:p>
    <w:p w14:paraId="512FEFD9" w14:textId="1D848B62" w:rsidR="007A12E6" w:rsidRDefault="007A12E6" w:rsidP="007A12E6">
      <w:pPr>
        <w:pStyle w:val="Listenabsatz"/>
        <w:numPr>
          <w:ilvl w:val="0"/>
          <w:numId w:val="10"/>
        </w:numPr>
        <w:rPr>
          <w:lang w:val="en-US"/>
        </w:rPr>
      </w:pPr>
      <w:r>
        <w:rPr>
          <w:lang w:val="en-US"/>
        </w:rPr>
        <w:t xml:space="preserve">Cross-modal Biometrics: </w:t>
      </w:r>
      <w:r w:rsidR="000E3DFC">
        <w:rPr>
          <w:lang w:val="en-US"/>
        </w:rPr>
        <w:t>Match different sensor modalities, e.g. RGB, thermal BW, MRI-Xray.</w:t>
      </w:r>
    </w:p>
    <w:p w14:paraId="00E3E24E" w14:textId="51B17321" w:rsidR="000E3DFC" w:rsidRDefault="000E3DFC" w:rsidP="007A12E6">
      <w:pPr>
        <w:pStyle w:val="Listenabsatz"/>
        <w:numPr>
          <w:ilvl w:val="0"/>
          <w:numId w:val="10"/>
        </w:numPr>
        <w:rPr>
          <w:lang w:val="en-US"/>
        </w:rPr>
      </w:pPr>
      <w:r>
        <w:rPr>
          <w:lang w:val="en-US"/>
        </w:rPr>
        <w:t>Performance measurements:</w:t>
      </w:r>
    </w:p>
    <w:p w14:paraId="1F9A8EDC" w14:textId="0E9AF663" w:rsidR="000E3DFC" w:rsidRDefault="000E3DFC" w:rsidP="000E3DFC">
      <w:pPr>
        <w:pStyle w:val="Listenabsatz"/>
        <w:numPr>
          <w:ilvl w:val="1"/>
          <w:numId w:val="10"/>
        </w:numPr>
        <w:rPr>
          <w:lang w:val="en-US"/>
        </w:rPr>
      </w:pPr>
      <w:r>
        <w:rPr>
          <w:lang w:val="en-US"/>
        </w:rPr>
        <w:t>Usability (Failure to Enroll, Failure to Acquire)</w:t>
      </w:r>
    </w:p>
    <w:p w14:paraId="69EAF500" w14:textId="43C4D8CE" w:rsidR="000E3DFC" w:rsidRDefault="000E3DFC" w:rsidP="000E3DFC">
      <w:pPr>
        <w:pStyle w:val="Listenabsatz"/>
        <w:numPr>
          <w:ilvl w:val="2"/>
          <w:numId w:val="10"/>
        </w:numPr>
        <w:rPr>
          <w:lang w:val="en-US"/>
        </w:rPr>
      </w:pPr>
      <w:r>
        <w:rPr>
          <w:lang w:val="en-US"/>
        </w:rPr>
        <w:t>E.g. sticky fingers, glasses, scars…</w:t>
      </w:r>
    </w:p>
    <w:p w14:paraId="4EC9E15A" w14:textId="47E952CB" w:rsidR="000E3DFC" w:rsidRDefault="000E3DFC" w:rsidP="000E3DFC">
      <w:pPr>
        <w:pStyle w:val="Listenabsatz"/>
        <w:numPr>
          <w:ilvl w:val="1"/>
          <w:numId w:val="10"/>
        </w:numPr>
        <w:rPr>
          <w:lang w:val="en-US"/>
        </w:rPr>
      </w:pPr>
      <w:r>
        <w:rPr>
          <w:lang w:val="en-US"/>
        </w:rPr>
        <w:t>Performance metrics (False Acceptance Rate, False Rejection Rate)</w:t>
      </w:r>
    </w:p>
    <w:p w14:paraId="5D1A0DB6" w14:textId="467244A8" w:rsidR="000E3DFC" w:rsidRDefault="000E3DFC" w:rsidP="000E3DFC">
      <w:pPr>
        <w:pStyle w:val="Listenabsatz"/>
        <w:numPr>
          <w:ilvl w:val="2"/>
          <w:numId w:val="10"/>
        </w:numPr>
        <w:rPr>
          <w:lang w:val="en-US"/>
        </w:rPr>
      </w:pPr>
      <w:r>
        <w:rPr>
          <w:lang w:val="en-US"/>
        </w:rPr>
        <w:t>FAR: Accept unregistered user or mistaking one user with another. Influence security.</w:t>
      </w:r>
    </w:p>
    <w:p w14:paraId="7361BB38" w14:textId="5608AE75" w:rsidR="000E3DFC" w:rsidRDefault="000E3DFC" w:rsidP="000E3DFC">
      <w:pPr>
        <w:pStyle w:val="Listenabsatz"/>
        <w:numPr>
          <w:ilvl w:val="2"/>
          <w:numId w:val="10"/>
        </w:numPr>
        <w:rPr>
          <w:lang w:val="en-US"/>
        </w:rPr>
      </w:pPr>
      <w:r>
        <w:rPr>
          <w:lang w:val="en-US"/>
        </w:rPr>
        <w:t>FRR: Rejecting registered user. Influence usability.</w:t>
      </w:r>
    </w:p>
    <w:p w14:paraId="42533EBF" w14:textId="2BF6E2B4" w:rsidR="000E3DFC" w:rsidRDefault="000E3DFC" w:rsidP="000E3DFC">
      <w:pPr>
        <w:rPr>
          <w:lang w:val="en-US"/>
        </w:rPr>
      </w:pPr>
      <w:r w:rsidRPr="000E3DFC">
        <w:rPr>
          <w:noProof/>
          <w:lang w:val="en-US"/>
        </w:rPr>
        <w:drawing>
          <wp:inline distT="0" distB="0" distL="0" distR="0" wp14:anchorId="1F81AD33" wp14:editId="7315F221">
            <wp:extent cx="2655570" cy="1666875"/>
            <wp:effectExtent l="0" t="0" r="0"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5570" cy="1666875"/>
                    </a:xfrm>
                    <a:prstGeom prst="rect">
                      <a:avLst/>
                    </a:prstGeom>
                  </pic:spPr>
                </pic:pic>
              </a:graphicData>
            </a:graphic>
          </wp:inline>
        </w:drawing>
      </w:r>
    </w:p>
    <w:p w14:paraId="3963CE5C" w14:textId="08EAA92D" w:rsidR="000E3DFC" w:rsidRDefault="000E3DFC" w:rsidP="000E3DFC">
      <w:pPr>
        <w:pStyle w:val="berschrift1"/>
        <w:rPr>
          <w:lang w:val="en-US"/>
        </w:rPr>
      </w:pPr>
      <w:r>
        <w:rPr>
          <w:lang w:val="en-US"/>
        </w:rPr>
        <w:t>Pattern Recognition and Deep Learning</w:t>
      </w:r>
    </w:p>
    <w:p w14:paraId="2D68D361" w14:textId="12299B53" w:rsidR="00A66BF8" w:rsidRDefault="00A66BF8" w:rsidP="00A66BF8">
      <w:pPr>
        <w:pStyle w:val="berschrift2"/>
        <w:rPr>
          <w:lang w:val="en-US"/>
        </w:rPr>
      </w:pPr>
      <w:r>
        <w:rPr>
          <w:lang w:val="en-US"/>
        </w:rPr>
        <w:t>Feature extraction</w:t>
      </w:r>
    </w:p>
    <w:p w14:paraId="613887D5" w14:textId="0D05F9FF" w:rsidR="00A66BF8" w:rsidRDefault="00A66BF8" w:rsidP="00A66BF8">
      <w:pPr>
        <w:rPr>
          <w:lang w:val="en-US"/>
        </w:rPr>
      </w:pPr>
      <w:r>
        <w:rPr>
          <w:lang w:val="en-US"/>
        </w:rPr>
        <w:t>Extract feature descriptors that are</w:t>
      </w:r>
    </w:p>
    <w:p w14:paraId="39545AB1" w14:textId="2FA7707E" w:rsidR="00A66BF8" w:rsidRDefault="00A66BF8" w:rsidP="00A66BF8">
      <w:pPr>
        <w:pStyle w:val="Listenabsatz"/>
        <w:numPr>
          <w:ilvl w:val="0"/>
          <w:numId w:val="10"/>
        </w:numPr>
        <w:rPr>
          <w:lang w:val="en-US"/>
        </w:rPr>
      </w:pPr>
      <w:r>
        <w:rPr>
          <w:lang w:val="en-US"/>
        </w:rPr>
        <w:t>Discriminative</w:t>
      </w:r>
    </w:p>
    <w:p w14:paraId="679D35EF" w14:textId="0A8BEE92" w:rsidR="00A66BF8" w:rsidRDefault="00A66BF8" w:rsidP="00A66BF8">
      <w:pPr>
        <w:pStyle w:val="Listenabsatz"/>
        <w:numPr>
          <w:ilvl w:val="0"/>
          <w:numId w:val="10"/>
        </w:numPr>
        <w:rPr>
          <w:lang w:val="en-US"/>
        </w:rPr>
      </w:pPr>
      <w:r>
        <w:rPr>
          <w:lang w:val="en-US"/>
        </w:rPr>
        <w:t>Robust against image transformations</w:t>
      </w:r>
    </w:p>
    <w:p w14:paraId="354C18AD" w14:textId="611D1706" w:rsidR="00A66BF8" w:rsidRDefault="00A66BF8" w:rsidP="00A66BF8">
      <w:pPr>
        <w:pStyle w:val="Listenabsatz"/>
        <w:numPr>
          <w:ilvl w:val="0"/>
          <w:numId w:val="10"/>
        </w:numPr>
        <w:rPr>
          <w:lang w:val="en-US"/>
        </w:rPr>
      </w:pPr>
      <w:r>
        <w:rPr>
          <w:lang w:val="en-US"/>
        </w:rPr>
        <w:t>Robust against object transformations, viewpoints, occlusions</w:t>
      </w:r>
    </w:p>
    <w:p w14:paraId="3409261C" w14:textId="75163F4F" w:rsidR="00A66BF8" w:rsidRPr="00A66BF8" w:rsidRDefault="00A66BF8" w:rsidP="00A66BF8">
      <w:pPr>
        <w:pStyle w:val="Listenabsatz"/>
        <w:numPr>
          <w:ilvl w:val="0"/>
          <w:numId w:val="10"/>
        </w:numPr>
        <w:rPr>
          <w:lang w:val="en-US"/>
        </w:rPr>
      </w:pPr>
      <w:r>
        <w:rPr>
          <w:lang w:val="en-US"/>
        </w:rPr>
        <w:t>Efficient to compute</w:t>
      </w:r>
    </w:p>
    <w:p w14:paraId="380FADF2" w14:textId="7994A197" w:rsidR="0040004E" w:rsidRPr="0040004E" w:rsidRDefault="0040004E" w:rsidP="0040004E">
      <w:pPr>
        <w:pStyle w:val="berschrift2"/>
        <w:rPr>
          <w:lang w:val="en-US"/>
        </w:rPr>
      </w:pPr>
      <w:r>
        <w:rPr>
          <w:lang w:val="en-US"/>
        </w:rPr>
        <w:t>Pattern Recognition</w:t>
      </w:r>
    </w:p>
    <w:p w14:paraId="5A10C3C9" w14:textId="349A644F" w:rsidR="000E3DFC" w:rsidRDefault="000E3DFC" w:rsidP="000E3DFC">
      <w:pPr>
        <w:pStyle w:val="berschrift3"/>
        <w:rPr>
          <w:lang w:val="en-US"/>
        </w:rPr>
      </w:pPr>
      <w:r>
        <w:rPr>
          <w:lang w:val="en-US"/>
        </w:rPr>
        <w:t>Gabor Filters</w:t>
      </w:r>
    </w:p>
    <w:p w14:paraId="22070D88" w14:textId="7982C01E" w:rsidR="000E3DFC" w:rsidRDefault="0040004E" w:rsidP="000E3DFC">
      <w:pPr>
        <w:rPr>
          <w:lang w:val="en-US"/>
        </w:rPr>
      </w:pPr>
      <w:r>
        <w:rPr>
          <w:lang w:val="en-US"/>
        </w:rPr>
        <w:t>Search for lines in different scales and orientations.</w:t>
      </w:r>
    </w:p>
    <w:p w14:paraId="28113237" w14:textId="0102E2CE" w:rsidR="0040004E" w:rsidRDefault="0040004E" w:rsidP="000E3DFC">
      <w:pPr>
        <w:rPr>
          <w:lang w:val="en-US"/>
        </w:rPr>
      </w:pPr>
      <w:r>
        <w:rPr>
          <w:lang w:val="en-US"/>
        </w:rPr>
        <w:t>Gabor Wavelet Transform: Perform convolution with gabor filter kernels.</w:t>
      </w:r>
    </w:p>
    <w:p w14:paraId="7636536C" w14:textId="059A7CB0" w:rsidR="0040004E" w:rsidRDefault="0040004E" w:rsidP="000E3DFC">
      <w:pPr>
        <w:rPr>
          <w:lang w:val="en-US"/>
        </w:rPr>
      </w:pPr>
      <w:r w:rsidRPr="0040004E">
        <w:rPr>
          <w:noProof/>
          <w:lang w:val="en-US"/>
        </w:rPr>
        <w:drawing>
          <wp:inline distT="0" distB="0" distL="0" distR="0" wp14:anchorId="450E6A4B" wp14:editId="32FF422D">
            <wp:extent cx="2655570" cy="55245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5570" cy="552450"/>
                    </a:xfrm>
                    <a:prstGeom prst="rect">
                      <a:avLst/>
                    </a:prstGeom>
                  </pic:spPr>
                </pic:pic>
              </a:graphicData>
            </a:graphic>
          </wp:inline>
        </w:drawing>
      </w:r>
    </w:p>
    <w:p w14:paraId="12AE123B" w14:textId="11A284BA" w:rsidR="0040004E" w:rsidRDefault="0040004E" w:rsidP="0040004E">
      <w:pPr>
        <w:jc w:val="center"/>
        <w:rPr>
          <w:lang w:val="en-US"/>
        </w:rPr>
      </w:pPr>
      <w:r w:rsidRPr="0040004E">
        <w:rPr>
          <w:noProof/>
          <w:lang w:val="en-US"/>
        </w:rPr>
        <w:drawing>
          <wp:inline distT="0" distB="0" distL="0" distR="0" wp14:anchorId="1A2049D5" wp14:editId="7E435E3A">
            <wp:extent cx="1613139" cy="811584"/>
            <wp:effectExtent l="0" t="0" r="635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21970" cy="816027"/>
                    </a:xfrm>
                    <a:prstGeom prst="rect">
                      <a:avLst/>
                    </a:prstGeom>
                  </pic:spPr>
                </pic:pic>
              </a:graphicData>
            </a:graphic>
          </wp:inline>
        </w:drawing>
      </w:r>
    </w:p>
    <w:p w14:paraId="22CA7D75" w14:textId="20613FB2" w:rsidR="005F0C46" w:rsidRDefault="005F0C46" w:rsidP="005F0C46">
      <w:pPr>
        <w:pStyle w:val="berschrift3"/>
        <w:rPr>
          <w:lang w:val="en-US"/>
        </w:rPr>
      </w:pPr>
      <w:r>
        <w:rPr>
          <w:lang w:val="en-US"/>
        </w:rPr>
        <w:t>Edge Histogram Descriptor</w:t>
      </w:r>
    </w:p>
    <w:p w14:paraId="4DD56502" w14:textId="2D09A90B" w:rsidR="005F0C46" w:rsidRPr="005F0C46" w:rsidRDefault="005F0C46" w:rsidP="005F0C46">
      <w:pPr>
        <w:rPr>
          <w:lang w:val="en-US"/>
        </w:rPr>
      </w:pPr>
      <w:r>
        <w:rPr>
          <w:lang w:val="en-US"/>
        </w:rPr>
        <w:t>Partition image into regions, for each region compute edge histogram.</w:t>
      </w:r>
    </w:p>
    <w:p w14:paraId="3BB3F9B9" w14:textId="6CC3E1F4" w:rsidR="0040004E" w:rsidRDefault="0040004E" w:rsidP="0040004E">
      <w:pPr>
        <w:pStyle w:val="berschrift3"/>
        <w:rPr>
          <w:lang w:val="en-US"/>
        </w:rPr>
      </w:pPr>
      <w:r>
        <w:rPr>
          <w:lang w:val="en-US"/>
        </w:rPr>
        <w:t>Local Descriptors</w:t>
      </w:r>
    </w:p>
    <w:p w14:paraId="31C048AD" w14:textId="3F6C506D" w:rsidR="0040004E" w:rsidRDefault="0040004E" w:rsidP="0040004E">
      <w:pPr>
        <w:rPr>
          <w:lang w:val="en-US"/>
        </w:rPr>
      </w:pPr>
      <w:r>
        <w:rPr>
          <w:lang w:val="en-US"/>
        </w:rPr>
        <w:t>Find local feature coordinates that are invariant to translation, rotation and scale.</w:t>
      </w:r>
    </w:p>
    <w:p w14:paraId="39564A27" w14:textId="0591AF5B" w:rsidR="003531DA" w:rsidRDefault="003531DA" w:rsidP="0040004E">
      <w:pPr>
        <w:rPr>
          <w:lang w:val="en-US"/>
        </w:rPr>
      </w:pPr>
      <w:r>
        <w:rPr>
          <w:lang w:val="en-US"/>
        </w:rPr>
        <w:t>Not chosen by random, but by relevant interest points (e.g. corners, …)</w:t>
      </w:r>
    </w:p>
    <w:p w14:paraId="59DBB9DB" w14:textId="201198D8" w:rsidR="0040004E" w:rsidRDefault="0040004E" w:rsidP="0040004E">
      <w:pPr>
        <w:rPr>
          <w:lang w:val="en-US"/>
        </w:rPr>
      </w:pPr>
      <w:r w:rsidRPr="0040004E">
        <w:rPr>
          <w:noProof/>
          <w:lang w:val="en-US"/>
        </w:rPr>
        <w:drawing>
          <wp:inline distT="0" distB="0" distL="0" distR="0" wp14:anchorId="6F5715EC" wp14:editId="4938B8AD">
            <wp:extent cx="2655570" cy="1190625"/>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55570" cy="1190625"/>
                    </a:xfrm>
                    <a:prstGeom prst="rect">
                      <a:avLst/>
                    </a:prstGeom>
                  </pic:spPr>
                </pic:pic>
              </a:graphicData>
            </a:graphic>
          </wp:inline>
        </w:drawing>
      </w:r>
    </w:p>
    <w:p w14:paraId="5E2161B2" w14:textId="5CC397C3" w:rsidR="0040004E" w:rsidRDefault="0040004E" w:rsidP="0040004E">
      <w:pPr>
        <w:rPr>
          <w:lang w:val="en-US"/>
        </w:rPr>
      </w:pPr>
      <w:r>
        <w:rPr>
          <w:lang w:val="en-US"/>
        </w:rPr>
        <w:t xml:space="preserve">Approach (2-17): </w:t>
      </w:r>
    </w:p>
    <w:p w14:paraId="7A490D7D" w14:textId="5FD91231" w:rsidR="0040004E" w:rsidRDefault="0040004E" w:rsidP="0040004E">
      <w:pPr>
        <w:pStyle w:val="Listenabsatz"/>
        <w:numPr>
          <w:ilvl w:val="0"/>
          <w:numId w:val="11"/>
        </w:numPr>
        <w:rPr>
          <w:lang w:val="en-US"/>
        </w:rPr>
      </w:pPr>
      <w:r>
        <w:rPr>
          <w:lang w:val="en-US"/>
        </w:rPr>
        <w:t>Find set of distinctive key-points</w:t>
      </w:r>
    </w:p>
    <w:p w14:paraId="259BB8DF" w14:textId="3375F88A" w:rsidR="0040004E" w:rsidRDefault="0040004E" w:rsidP="0040004E">
      <w:pPr>
        <w:pStyle w:val="Listenabsatz"/>
        <w:numPr>
          <w:ilvl w:val="0"/>
          <w:numId w:val="11"/>
        </w:numPr>
        <w:rPr>
          <w:lang w:val="en-US"/>
        </w:rPr>
      </w:pPr>
      <w:r>
        <w:rPr>
          <w:lang w:val="en-US"/>
        </w:rPr>
        <w:t>Define a region around each point</w:t>
      </w:r>
    </w:p>
    <w:p w14:paraId="4FCC83CC" w14:textId="5DD29DDA" w:rsidR="0040004E" w:rsidRDefault="0040004E" w:rsidP="0040004E">
      <w:pPr>
        <w:pStyle w:val="Listenabsatz"/>
        <w:numPr>
          <w:ilvl w:val="0"/>
          <w:numId w:val="11"/>
        </w:numPr>
        <w:rPr>
          <w:lang w:val="en-US"/>
        </w:rPr>
      </w:pPr>
      <w:r>
        <w:rPr>
          <w:lang w:val="en-US"/>
        </w:rPr>
        <w:t>Extract and normalize content</w:t>
      </w:r>
    </w:p>
    <w:p w14:paraId="73FE8DA8" w14:textId="278F90B7" w:rsidR="0040004E" w:rsidRDefault="0040004E" w:rsidP="0040004E">
      <w:pPr>
        <w:pStyle w:val="Listenabsatz"/>
        <w:numPr>
          <w:ilvl w:val="0"/>
          <w:numId w:val="11"/>
        </w:numPr>
        <w:rPr>
          <w:lang w:val="en-US"/>
        </w:rPr>
      </w:pPr>
      <w:r>
        <w:rPr>
          <w:lang w:val="en-US"/>
        </w:rPr>
        <w:t>Compute local descriptor from normalized region</w:t>
      </w:r>
    </w:p>
    <w:p w14:paraId="49AF9306" w14:textId="7C2129E6" w:rsidR="0040004E" w:rsidRDefault="0040004E" w:rsidP="0040004E">
      <w:pPr>
        <w:pStyle w:val="Listenabsatz"/>
        <w:numPr>
          <w:ilvl w:val="0"/>
          <w:numId w:val="11"/>
        </w:numPr>
        <w:rPr>
          <w:lang w:val="en-US"/>
        </w:rPr>
      </w:pPr>
      <w:r>
        <w:rPr>
          <w:lang w:val="en-US"/>
        </w:rPr>
        <w:lastRenderedPageBreak/>
        <w:t>Match local descriptors</w:t>
      </w:r>
    </w:p>
    <w:p w14:paraId="6E156746" w14:textId="767D46C3" w:rsidR="00C40AAD" w:rsidRDefault="0040004E" w:rsidP="00C40AAD">
      <w:pPr>
        <w:rPr>
          <w:lang w:val="en-US"/>
        </w:rPr>
      </w:pPr>
      <w:r>
        <w:rPr>
          <w:lang w:val="en-US"/>
        </w:rPr>
        <w:t>Local Descriptors SIFT, SURF</w:t>
      </w:r>
    </w:p>
    <w:p w14:paraId="5E3A9466" w14:textId="2DDF788F" w:rsidR="00C40AAD" w:rsidRDefault="00C40AAD" w:rsidP="00C40AAD">
      <w:pPr>
        <w:pStyle w:val="berschrift4"/>
        <w:rPr>
          <w:lang w:val="en-US"/>
        </w:rPr>
      </w:pPr>
      <w:r>
        <w:rPr>
          <w:lang w:val="en-US"/>
        </w:rPr>
        <w:t>SIFT</w:t>
      </w:r>
    </w:p>
    <w:p w14:paraId="2C532E4A" w14:textId="481298D3" w:rsidR="004D6C05" w:rsidRDefault="004D6C05" w:rsidP="004D6C05">
      <w:pPr>
        <w:rPr>
          <w:lang w:val="en-US"/>
        </w:rPr>
      </w:pPr>
      <w:r>
        <w:rPr>
          <w:lang w:val="en-US"/>
        </w:rPr>
        <w:t>Keypoints are found by blurring the image</w:t>
      </w:r>
      <w:r w:rsidR="008972A5">
        <w:rPr>
          <w:lang w:val="en-US"/>
        </w:rPr>
        <w:t xml:space="preserve"> (and some other steps)</w:t>
      </w:r>
      <w:r>
        <w:rPr>
          <w:lang w:val="en-US"/>
        </w:rPr>
        <w:t xml:space="preserve"> and detecting outlier pixels in regards to their neighborhood.</w:t>
      </w:r>
    </w:p>
    <w:p w14:paraId="7120CB7B" w14:textId="72490228" w:rsidR="00C40AAD" w:rsidRPr="004D6C05" w:rsidRDefault="00C40AAD" w:rsidP="004D6C05">
      <w:pPr>
        <w:pStyle w:val="Listenabsatz"/>
        <w:numPr>
          <w:ilvl w:val="0"/>
          <w:numId w:val="10"/>
        </w:numPr>
        <w:rPr>
          <w:lang w:val="en-US"/>
        </w:rPr>
      </w:pPr>
      <w:r w:rsidRPr="004D6C05">
        <w:rPr>
          <w:lang w:val="en-US"/>
        </w:rPr>
        <w:t>Divide area around keypoint in 4x4 subregions</w:t>
      </w:r>
    </w:p>
    <w:p w14:paraId="13EFA5F1" w14:textId="456021DF" w:rsidR="00C40AAD" w:rsidRDefault="00C40AAD" w:rsidP="00C40AAD">
      <w:pPr>
        <w:pStyle w:val="Listenabsatz"/>
        <w:numPr>
          <w:ilvl w:val="0"/>
          <w:numId w:val="10"/>
        </w:numPr>
        <w:rPr>
          <w:lang w:val="en-US"/>
        </w:rPr>
      </w:pPr>
      <w:r>
        <w:rPr>
          <w:lang w:val="en-US"/>
        </w:rPr>
        <w:t>Build orientation histogram with 8 bins per subregion</w:t>
      </w:r>
    </w:p>
    <w:p w14:paraId="140038F0" w14:textId="6E8D4A36" w:rsidR="00C40AAD" w:rsidRPr="00C40AAD" w:rsidRDefault="00C40AAD" w:rsidP="00C40AAD">
      <w:pPr>
        <w:pStyle w:val="Listenabsatz"/>
        <w:numPr>
          <w:ilvl w:val="0"/>
          <w:numId w:val="10"/>
        </w:numPr>
        <w:rPr>
          <w:lang w:val="en-US"/>
        </w:rPr>
      </w:pPr>
      <w:r>
        <w:rPr>
          <w:lang w:val="en-US"/>
        </w:rPr>
        <w:t xml:space="preserve">Results in a </w:t>
      </w:r>
      <m:oMath>
        <m:r>
          <w:rPr>
            <w:rFonts w:ascii="Cambria Math" w:hAnsi="Cambria Math"/>
            <w:lang w:val="en-US"/>
          </w:rPr>
          <m:t>4x4x8</m:t>
        </m:r>
      </m:oMath>
      <w:r>
        <w:rPr>
          <w:rFonts w:eastAsiaTheme="minorEastAsia"/>
          <w:lang w:val="en-US"/>
        </w:rPr>
        <w:t xml:space="preserve"> vector</w:t>
      </w:r>
    </w:p>
    <w:p w14:paraId="3D64F95F" w14:textId="19635F22" w:rsidR="00C40AAD" w:rsidRPr="00C40AAD" w:rsidRDefault="00C40AAD" w:rsidP="00C40AAD">
      <w:pPr>
        <w:pStyle w:val="Listenabsatz"/>
        <w:numPr>
          <w:ilvl w:val="0"/>
          <w:numId w:val="10"/>
        </w:numPr>
        <w:rPr>
          <w:lang w:val="en-US"/>
        </w:rPr>
      </w:pPr>
      <w:r>
        <w:rPr>
          <w:rFonts w:eastAsiaTheme="minorEastAsia"/>
          <w:lang w:val="en-US"/>
        </w:rPr>
        <w:t>Normalize vector to unit length (invariance to multiplicative changes in lightning)</w:t>
      </w:r>
    </w:p>
    <w:p w14:paraId="14454D42" w14:textId="0B0639B6" w:rsidR="00C40AAD" w:rsidRDefault="00C40AAD" w:rsidP="00C40AAD">
      <w:pPr>
        <w:rPr>
          <w:lang w:val="en-US"/>
        </w:rPr>
      </w:pPr>
      <w:r w:rsidRPr="00C40AAD">
        <w:rPr>
          <w:noProof/>
          <w:lang w:val="en-US"/>
        </w:rPr>
        <w:drawing>
          <wp:inline distT="0" distB="0" distL="0" distR="0" wp14:anchorId="6F400BC5" wp14:editId="2ABC0B32">
            <wp:extent cx="2655570" cy="120904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55570" cy="1209040"/>
                    </a:xfrm>
                    <a:prstGeom prst="rect">
                      <a:avLst/>
                    </a:prstGeom>
                  </pic:spPr>
                </pic:pic>
              </a:graphicData>
            </a:graphic>
          </wp:inline>
        </w:drawing>
      </w:r>
    </w:p>
    <w:p w14:paraId="08E0A59B" w14:textId="21F3FBDB" w:rsidR="00C40AAD" w:rsidRDefault="00C40AAD" w:rsidP="00C40AAD">
      <w:pPr>
        <w:rPr>
          <w:lang w:val="en-US"/>
        </w:rPr>
      </w:pPr>
      <w:r>
        <w:rPr>
          <w:lang w:val="en-US"/>
        </w:rPr>
        <w:t>SIFT is invariant to scale and orientation and robust to illumination changes, noise and minor view-point changes</w:t>
      </w:r>
    </w:p>
    <w:p w14:paraId="2811C80B" w14:textId="1FBC055C" w:rsidR="00C40AAD" w:rsidRDefault="00C40AAD" w:rsidP="00C40AAD">
      <w:pPr>
        <w:pStyle w:val="berschrift4"/>
        <w:rPr>
          <w:lang w:val="en-US"/>
        </w:rPr>
      </w:pPr>
      <w:r>
        <w:rPr>
          <w:lang w:val="en-US"/>
        </w:rPr>
        <w:t>SURF</w:t>
      </w:r>
    </w:p>
    <w:p w14:paraId="0B26565E" w14:textId="36CA52E0" w:rsidR="00C40AAD" w:rsidRPr="00C40AAD" w:rsidRDefault="00C40AAD" w:rsidP="00C40AAD">
      <w:pPr>
        <w:rPr>
          <w:lang w:val="en-US"/>
        </w:rPr>
      </w:pPr>
      <w:r>
        <w:rPr>
          <w:lang w:val="en-US"/>
        </w:rPr>
        <w:t>Fast approximation of S</w:t>
      </w:r>
      <w:r w:rsidR="005B5464">
        <w:rPr>
          <w:lang w:val="en-US"/>
        </w:rPr>
        <w:t>I</w:t>
      </w:r>
      <w:r>
        <w:rPr>
          <w:lang w:val="en-US"/>
        </w:rPr>
        <w:t xml:space="preserve">FT. </w:t>
      </w:r>
    </w:p>
    <w:p w14:paraId="7DB5E4F3" w14:textId="1CA62389" w:rsidR="0040004E" w:rsidRDefault="0040004E" w:rsidP="0040004E">
      <w:pPr>
        <w:pStyle w:val="berschrift3"/>
        <w:rPr>
          <w:lang w:val="en-US"/>
        </w:rPr>
      </w:pPr>
      <w:r>
        <w:rPr>
          <w:lang w:val="en-US"/>
        </w:rPr>
        <w:t>Curse of dimensionality</w:t>
      </w:r>
    </w:p>
    <w:p w14:paraId="2CAE07AD" w14:textId="17877396" w:rsidR="0040004E" w:rsidRDefault="0040004E" w:rsidP="0040004E">
      <w:pPr>
        <w:rPr>
          <w:lang w:val="en-US"/>
        </w:rPr>
      </w:pPr>
      <w:r>
        <w:rPr>
          <w:lang w:val="en-US"/>
        </w:rPr>
        <w:t>Too many parameters for efficient sampling.</w:t>
      </w:r>
    </w:p>
    <w:p w14:paraId="4269F9FD" w14:textId="323C90E6" w:rsidR="0040004E" w:rsidRDefault="0040004E" w:rsidP="0040004E">
      <w:pPr>
        <w:rPr>
          <w:lang w:val="en-US"/>
        </w:rPr>
      </w:pPr>
      <w:r>
        <w:rPr>
          <w:lang w:val="en-US"/>
        </w:rPr>
        <w:t>Reduction solutions: Principal Component Analysis (PCA, 2-26 to 2-33), Linear Discriminant Analysis (LDA</w:t>
      </w:r>
      <w:r w:rsidR="00D437D7">
        <w:rPr>
          <w:lang w:val="en-US"/>
        </w:rPr>
        <w:t>, better than PCA but requires labels</w:t>
      </w:r>
      <w:r>
        <w:rPr>
          <w:lang w:val="en-US"/>
        </w:rPr>
        <w:t>).</w:t>
      </w:r>
    </w:p>
    <w:p w14:paraId="588F878B" w14:textId="1FE476DB" w:rsidR="00983836" w:rsidRDefault="00983836" w:rsidP="00983836">
      <w:pPr>
        <w:pStyle w:val="berschrift4"/>
        <w:rPr>
          <w:lang w:val="en-US"/>
        </w:rPr>
      </w:pPr>
      <w:r>
        <w:rPr>
          <w:lang w:val="en-US"/>
        </w:rPr>
        <w:t>PCA</w:t>
      </w:r>
    </w:p>
    <w:p w14:paraId="1AB060CA" w14:textId="71C7ACBB" w:rsidR="00983836" w:rsidRDefault="00983836" w:rsidP="00983836">
      <w:pPr>
        <w:rPr>
          <w:lang w:val="en-US"/>
        </w:rPr>
      </w:pPr>
      <w:r w:rsidRPr="00983836">
        <w:rPr>
          <w:lang w:val="en-US"/>
        </w:rPr>
        <w:t xml:space="preserve">Find axis of most dispersion by </w:t>
      </w:r>
      <w:r>
        <w:rPr>
          <w:lang w:val="en-US"/>
        </w:rPr>
        <w:t>finding covariance in data, denoted by covariance matrix (how much does every point vary with respect to itself and other points in that dimension). Covariance is estimated by subtracting mean of each point, then taking dot-product.</w:t>
      </w:r>
    </w:p>
    <w:p w14:paraId="143A6883" w14:textId="48E33F59" w:rsidR="00983836" w:rsidRPr="006C3BBC" w:rsidRDefault="00983836" w:rsidP="00983836">
      <w:pPr>
        <w:rPr>
          <w:rFonts w:eastAsiaTheme="minorEastAsia"/>
          <w:lang w:val="en-US"/>
        </w:rPr>
      </w:pPr>
      <m:oMathPara>
        <m:oMath>
          <m:r>
            <w:rPr>
              <w:rFonts w:ascii="Cambria Math" w:hAnsi="Cambria Math"/>
              <w:lang w:val="en-US"/>
            </w:rPr>
            <m:t>cov</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V</m:t>
                  </m:r>
                </m:e>
              </m:d>
            </m:e>
            <m:sub>
              <m:r>
                <w:rPr>
                  <w:rFonts w:ascii="Cambria Math" w:hAnsi="Cambria Math"/>
                  <w:lang w:val="en-US"/>
                </w:rPr>
                <m:t>i,j</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n-1</m:t>
              </m:r>
            </m:den>
          </m:f>
          <m:r>
            <w:rPr>
              <w:rFonts w:ascii="Cambria Math" w:hAnsi="Cambria Math"/>
              <w:lang w:val="en-US"/>
            </w:rPr>
            <m:t>V</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m:oMathPara>
    </w:p>
    <w:p w14:paraId="51021CB0" w14:textId="445769B1" w:rsidR="006C3BBC" w:rsidRDefault="006C3BBC" w:rsidP="00983836">
      <w:pPr>
        <w:rPr>
          <w:rFonts w:eastAsiaTheme="minorEastAsia"/>
          <w:lang w:val="en-US"/>
        </w:rPr>
      </w:pPr>
      <w:r>
        <w:rPr>
          <w:rFonts w:eastAsiaTheme="minorEastAsia"/>
          <w:lang w:val="en-US"/>
        </w:rPr>
        <w:t>Goal of PCA: Make covariance as diagonal as possible</w:t>
      </w:r>
      <w:r w:rsidR="00E02B3E">
        <w:rPr>
          <w:rFonts w:eastAsiaTheme="minorEastAsia"/>
          <w:lang w:val="en-US"/>
        </w:rPr>
        <w:t>, i.e. increase variance and reduce covariance.</w:t>
      </w:r>
      <w:r w:rsidR="002C2EAB">
        <w:rPr>
          <w:rFonts w:eastAsiaTheme="minorEastAsia"/>
          <w:lang w:val="en-US"/>
        </w:rPr>
        <w:t xml:space="preserve"> For </w:t>
      </w:r>
      <m:oMath>
        <m:r>
          <w:rPr>
            <w:rFonts w:ascii="Cambria Math" w:eastAsiaTheme="minorEastAsia" w:hAnsi="Cambria Math"/>
            <w:lang w:val="en-US"/>
          </w:rPr>
          <m:t>n</m:t>
        </m:r>
      </m:oMath>
      <w:r w:rsidR="002C2EAB">
        <w:rPr>
          <w:rFonts w:eastAsiaTheme="minorEastAsia"/>
          <w:lang w:val="en-US"/>
        </w:rPr>
        <w:t xml:space="preserve"> samples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e>
        </m:d>
        <m:r>
          <w:rPr>
            <w:rFonts w:ascii="Cambria Math" w:eastAsiaTheme="minorEastAsia" w:hAnsi="Cambria Math"/>
            <w:lang w:val="en-US"/>
          </w:rPr>
          <m:t>=d</m:t>
        </m:r>
      </m:oMath>
      <w:r w:rsidR="002C2EAB">
        <w:rPr>
          <w:rFonts w:eastAsiaTheme="minorEastAsia"/>
          <w:lang w:val="en-US"/>
        </w:rPr>
        <w:t xml:space="preserve"> :</w:t>
      </w:r>
    </w:p>
    <w:p w14:paraId="46A6602E" w14:textId="473CAEFC" w:rsidR="002C2EAB" w:rsidRDefault="00A30ACC" w:rsidP="00983836">
      <w:pPr>
        <w:rPr>
          <w:rFonts w:eastAsiaTheme="minorEastAsia"/>
          <w:lang w:val="en-US"/>
        </w:rPr>
      </w:pPr>
      <m:oMathPara>
        <m:oMath>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var(</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r>
                      <w:rPr>
                        <w:rFonts w:ascii="Cambria Math" w:eastAsiaTheme="minorEastAsia" w:hAnsi="Cambria Math"/>
                        <w:lang w:val="en-US"/>
                      </w:rPr>
                      <m:t>)</m:t>
                    </m:r>
                  </m:e>
                  <m:e>
                    <m:r>
                      <w:rPr>
                        <w:rFonts w:ascii="Cambria Math" w:eastAsiaTheme="minorEastAsia" w:hAnsi="Cambria Math"/>
                        <w:lang w:val="en-US"/>
                      </w:rPr>
                      <m:t>…</m:t>
                    </m:r>
                  </m:e>
                  <m:e>
                    <m:r>
                      <w:rPr>
                        <w:rFonts w:ascii="Cambria Math" w:eastAsiaTheme="minorEastAsia" w:hAnsi="Cambria Math"/>
                        <w:lang w:val="en-US"/>
                      </w:rPr>
                      <m:t>cov(</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n</m:t>
                        </m:r>
                      </m:sub>
                    </m:sSub>
                    <m:r>
                      <w:rPr>
                        <w:rFonts w:ascii="Cambria Math" w:eastAsiaTheme="minorEastAsia" w:hAnsi="Cambria Math"/>
                        <w:lang w:val="en-US"/>
                      </w:rPr>
                      <m:t>)</m:t>
                    </m:r>
                  </m:e>
                </m:mr>
                <m:mr>
                  <m:e>
                    <m:r>
                      <w:rPr>
                        <w:rFonts w:ascii="Cambria Math" w:eastAsiaTheme="minorEastAsia" w:hAnsi="Cambria Math"/>
                        <w:lang w:val="en-US"/>
                      </w:rPr>
                      <m:t>⋮</m:t>
                    </m:r>
                  </m:e>
                  <m:e>
                    <m:r>
                      <w:rPr>
                        <w:rFonts w:ascii="Cambria Math" w:eastAsiaTheme="minorEastAsia" w:hAnsi="Cambria Math"/>
                        <w:lang w:val="en-US"/>
                      </w:rPr>
                      <m:t>…</m:t>
                    </m:r>
                  </m:e>
                  <m:e>
                    <m:r>
                      <w:rPr>
                        <w:rFonts w:ascii="Cambria Math" w:eastAsiaTheme="minorEastAsia" w:hAnsi="Cambria Math"/>
                        <w:lang w:val="en-US"/>
                      </w:rPr>
                      <m:t>⋮</m:t>
                    </m:r>
                  </m:e>
                </m:mr>
                <m:mr>
                  <m:e>
                    <m:r>
                      <w:rPr>
                        <w:rFonts w:ascii="Cambria Math" w:eastAsiaTheme="minorEastAsia" w:hAnsi="Cambria Math"/>
                        <w:lang w:val="en-US"/>
                      </w:rPr>
                      <m:t>cov</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n</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e>
                    </m:d>
                  </m:e>
                  <m:e>
                    <m:r>
                      <w:rPr>
                        <w:rFonts w:ascii="Cambria Math" w:eastAsiaTheme="minorEastAsia" w:hAnsi="Cambria Math"/>
                        <w:lang w:val="en-US"/>
                      </w:rPr>
                      <m:t> …</m:t>
                    </m:r>
                  </m:e>
                  <m:e>
                    <m:r>
                      <w:rPr>
                        <w:rFonts w:ascii="Cambria Math" w:eastAsiaTheme="minorEastAsia" w:hAnsi="Cambria Math"/>
                        <w:lang w:val="en-US"/>
                      </w:rPr>
                      <m:t>var</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n</m:t>
                            </m:r>
                          </m:sub>
                        </m:sSub>
                      </m:e>
                    </m:d>
                  </m:e>
                </m:mr>
              </m:m>
            </m:e>
          </m:d>
        </m:oMath>
      </m:oMathPara>
    </w:p>
    <w:p w14:paraId="1787C2D9" w14:textId="32541093" w:rsidR="00C97DA8" w:rsidRDefault="00992A3B" w:rsidP="00C97DA8">
      <w:pPr>
        <w:rPr>
          <w:lang w:val="en-US"/>
        </w:rPr>
      </w:pPr>
      <w:r>
        <w:rPr>
          <w:rFonts w:eastAsiaTheme="minorEastAsia"/>
          <w:lang w:val="en-US"/>
        </w:rPr>
        <w:t xml:space="preserve">PCA Steps: </w:t>
      </w:r>
      <w:r w:rsidR="00C97DA8">
        <w:rPr>
          <w:lang w:val="en-US"/>
        </w:rPr>
        <w:t>0</w:t>
      </w:r>
      <w:r w:rsidR="002C2EAB">
        <w:rPr>
          <w:lang w:val="en-US"/>
        </w:rPr>
        <w:t>2-33</w:t>
      </w:r>
    </w:p>
    <w:p w14:paraId="5E0C99DD" w14:textId="6E78C2FA" w:rsidR="002C2EAB" w:rsidRPr="002C2EAB" w:rsidRDefault="002C2EAB" w:rsidP="002C2EAB">
      <w:pPr>
        <w:pStyle w:val="Listenabsatz"/>
        <w:numPr>
          <w:ilvl w:val="0"/>
          <w:numId w:val="10"/>
        </w:numPr>
        <w:rPr>
          <w:lang w:val="en-US"/>
        </w:rPr>
      </w:pPr>
      <w:r>
        <w:rPr>
          <w:lang w:val="en-US"/>
        </w:rPr>
        <w:t xml:space="preserve">Put mean subtracted data in a matrix </w:t>
      </w:r>
      <m:oMath>
        <m:r>
          <w:rPr>
            <w:rFonts w:ascii="Cambria Math" w:hAnsi="Cambria Math"/>
            <w:lang w:val="en-US"/>
          </w:rPr>
          <m:t>A=[n×d]</m:t>
        </m:r>
      </m:oMath>
    </w:p>
    <w:p w14:paraId="29DCF5F8" w14:textId="7F05FC78" w:rsidR="002C2EAB" w:rsidRPr="002C2EAB" w:rsidRDefault="002C2EAB" w:rsidP="002C2EAB">
      <w:pPr>
        <w:pStyle w:val="Listenabsatz"/>
        <w:numPr>
          <w:ilvl w:val="0"/>
          <w:numId w:val="10"/>
        </w:numPr>
        <w:rPr>
          <w:lang w:val="en-US"/>
        </w:rPr>
      </w:pPr>
      <w:r>
        <w:rPr>
          <w:rFonts w:eastAsiaTheme="minorEastAsia"/>
          <w:lang w:val="en-US"/>
        </w:rPr>
        <w:t xml:space="preserve">Find covariance matrix </w:t>
      </w:r>
      <m:oMath>
        <m:r>
          <w:rPr>
            <w:rFonts w:ascii="Cambria Math" w:eastAsiaTheme="minorEastAsia" w:hAnsi="Cambria Math"/>
            <w:lang w:val="en-US"/>
          </w:rPr>
          <m:t>Cov=[d×d]</m:t>
        </m:r>
      </m:oMath>
    </w:p>
    <w:p w14:paraId="23B38780" w14:textId="241A5B69" w:rsidR="002C2EAB" w:rsidRPr="002C2EAB" w:rsidRDefault="002C2EAB" w:rsidP="002C2EAB">
      <w:pPr>
        <w:pStyle w:val="Listenabsatz"/>
        <w:numPr>
          <w:ilvl w:val="0"/>
          <w:numId w:val="10"/>
        </w:numPr>
        <w:rPr>
          <w:lang w:val="en-US"/>
        </w:rPr>
      </w:pPr>
      <w:r>
        <w:rPr>
          <w:rFonts w:eastAsiaTheme="minorEastAsia"/>
          <w:lang w:val="en-US"/>
        </w:rPr>
        <w:t xml:space="preserve">Find eigenvectors </w:t>
      </w:r>
      <m:oMath>
        <m:r>
          <w:rPr>
            <w:rFonts w:ascii="Cambria Math" w:eastAsiaTheme="minorEastAsia" w:hAnsi="Cambria Math"/>
            <w:lang w:val="en-US"/>
          </w:rPr>
          <m:t>U, S, V</m:t>
        </m:r>
      </m:oMath>
      <w:r>
        <w:rPr>
          <w:rFonts w:eastAsiaTheme="minorEastAsia"/>
          <w:lang w:val="en-US"/>
        </w:rPr>
        <w:t xml:space="preserve"> using SVD on </w:t>
      </w:r>
      <m:oMath>
        <m:r>
          <w:rPr>
            <w:rFonts w:ascii="Cambria Math" w:eastAsiaTheme="minorEastAsia" w:hAnsi="Cambria Math"/>
            <w:lang w:val="en-US"/>
          </w:rPr>
          <m:t>Cov</m:t>
        </m:r>
      </m:oMath>
      <w:r>
        <w:rPr>
          <w:rFonts w:eastAsiaTheme="minorEastAsia"/>
          <w:lang w:val="en-US"/>
        </w:rPr>
        <w:t xml:space="preserve"> (Singular Value Decomposition)</w:t>
      </w:r>
    </w:p>
    <w:p w14:paraId="011989D2" w14:textId="3C228BD5" w:rsidR="002C2EAB" w:rsidRPr="002C2EAB" w:rsidRDefault="002C2EAB" w:rsidP="002C2EAB">
      <w:pPr>
        <w:pStyle w:val="Listenabsatz"/>
        <w:numPr>
          <w:ilvl w:val="0"/>
          <w:numId w:val="10"/>
        </w:numPr>
        <w:rPr>
          <w:lang w:val="en-US"/>
        </w:rPr>
      </w:pPr>
      <w:r>
        <w:rPr>
          <w:lang w:val="en-US"/>
        </w:rPr>
        <w:t xml:space="preserve">Set of all base vectors gives eigenvector matrix             </w:t>
      </w:r>
      <m:oMath>
        <m:r>
          <w:rPr>
            <w:rFonts w:ascii="Cambria Math" w:hAnsi="Cambria Math"/>
            <w:lang w:val="en-US"/>
          </w:rPr>
          <m:t>U=[d×d]</m:t>
        </m:r>
      </m:oMath>
      <w:r w:rsidR="00854F69">
        <w:rPr>
          <w:rFonts w:eastAsiaTheme="minorEastAsia"/>
          <w:lang w:val="en-US"/>
        </w:rPr>
        <w:t xml:space="preserve"> (sort descending by eigen values. Note </w:t>
      </w:r>
      <w:r w:rsidR="00854F69">
        <w:rPr>
          <w:rFonts w:eastAsiaTheme="minorEastAsia"/>
          <w:lang w:val="en-US"/>
        </w:rPr>
        <w:t>that eigen values correlates to variance of that dimension)</w:t>
      </w:r>
    </w:p>
    <w:p w14:paraId="6A3564F9" w14:textId="459CBBD8" w:rsidR="002C2EAB" w:rsidRPr="002C2EAB" w:rsidRDefault="002C2EAB" w:rsidP="002C2EAB">
      <w:pPr>
        <w:pStyle w:val="Listenabsatz"/>
        <w:numPr>
          <w:ilvl w:val="0"/>
          <w:numId w:val="10"/>
        </w:numPr>
        <w:rPr>
          <w:lang w:val="en-US"/>
        </w:rPr>
      </w:pPr>
      <w:r>
        <w:rPr>
          <w:rFonts w:eastAsiaTheme="minorEastAsia"/>
          <w:lang w:val="en-US"/>
        </w:rPr>
        <w:t xml:space="preserve">Select </w:t>
      </w:r>
      <m:oMath>
        <m:r>
          <w:rPr>
            <w:rFonts w:ascii="Cambria Math" w:eastAsiaTheme="minorEastAsia" w:hAnsi="Cambria Math"/>
            <w:lang w:val="en-US"/>
          </w:rPr>
          <m:t>U=[d×k]</m:t>
        </m:r>
      </m:oMath>
      <w:r w:rsidR="00854F69">
        <w:rPr>
          <w:rFonts w:eastAsiaTheme="minorEastAsia"/>
          <w:lang w:val="en-US"/>
        </w:rPr>
        <w:t xml:space="preserve"> (cap first k values)</w:t>
      </w:r>
    </w:p>
    <w:p w14:paraId="2B51820F" w14:textId="06760ECF" w:rsidR="002C2EAB" w:rsidRPr="002C2EAB" w:rsidRDefault="002C2EAB" w:rsidP="002C2EAB">
      <w:pPr>
        <w:pStyle w:val="Listenabsatz"/>
        <w:numPr>
          <w:ilvl w:val="0"/>
          <w:numId w:val="10"/>
        </w:numPr>
        <w:rPr>
          <w:lang w:val="en-US"/>
        </w:rPr>
      </w:pPr>
      <w:r>
        <w:rPr>
          <w:rFonts w:eastAsiaTheme="minorEastAsia"/>
          <w:lang w:val="en-US"/>
        </w:rPr>
        <w:t xml:space="preserve">Project d-dimensional vector </w:t>
      </w:r>
      <m:oMath>
        <m:r>
          <w:rPr>
            <w:rFonts w:ascii="Cambria Math" w:eastAsiaTheme="minorEastAsia" w:hAnsi="Cambria Math"/>
            <w:lang w:val="en-US"/>
          </w:rPr>
          <m:t>x</m:t>
        </m:r>
      </m:oMath>
      <w:r>
        <w:rPr>
          <w:rFonts w:eastAsiaTheme="minorEastAsia"/>
          <w:lang w:val="en-US"/>
        </w:rPr>
        <w:t xml:space="preserve"> on to </w:t>
      </w:r>
      <m:oMath>
        <m:r>
          <w:rPr>
            <w:rFonts w:ascii="Cambria Math" w:eastAsiaTheme="minorEastAsia" w:hAnsi="Cambria Math"/>
            <w:lang w:val="en-US"/>
          </w:rPr>
          <m:t>k</m:t>
        </m:r>
      </m:oMath>
      <w:r>
        <w:rPr>
          <w:rFonts w:eastAsiaTheme="minorEastAsia"/>
          <w:lang w:val="en-US"/>
        </w:rPr>
        <w:t xml:space="preserve">-dim using </w:t>
      </w: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U</m:t>
            </m:r>
          </m:e>
          <m:sup>
            <m:r>
              <w:rPr>
                <w:rFonts w:ascii="Cambria Math" w:eastAsiaTheme="minorEastAsia" w:hAnsi="Cambria Math"/>
                <w:lang w:val="en-US"/>
              </w:rPr>
              <m:t>T</m:t>
            </m:r>
          </m:sup>
        </m:sSup>
        <m:r>
          <w:rPr>
            <w:rFonts w:ascii="Cambria Math" w:eastAsiaTheme="minorEastAsia" w:hAnsi="Cambria Math"/>
            <w:lang w:val="en-US"/>
          </w:rPr>
          <m:t xml:space="preserve">x,  </m:t>
        </m:r>
        <m:d>
          <m:dPr>
            <m:begChr m:val="["/>
            <m:endChr m:val="]"/>
            <m:ctrlPr>
              <w:rPr>
                <w:rFonts w:ascii="Cambria Math" w:eastAsiaTheme="minorEastAsia" w:hAnsi="Cambria Math"/>
                <w:i/>
                <w:lang w:val="en-US"/>
              </w:rPr>
            </m:ctrlPr>
          </m:dPr>
          <m:e>
            <m:r>
              <w:rPr>
                <w:rFonts w:ascii="Cambria Math" w:eastAsiaTheme="minorEastAsia" w:hAnsi="Cambria Math"/>
                <w:lang w:val="en-US"/>
              </w:rPr>
              <m:t>k×1</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k×d</m:t>
            </m:r>
          </m:e>
        </m:d>
        <m:r>
          <w:rPr>
            <w:rFonts w:ascii="Cambria Math" w:eastAsiaTheme="minorEastAsia" w:hAnsi="Cambria Math"/>
            <w:lang w:val="en-US"/>
          </w:rPr>
          <m:t>⋅[d×1]</m:t>
        </m:r>
      </m:oMath>
    </w:p>
    <w:p w14:paraId="5CEDBFAD" w14:textId="0779CDD9" w:rsidR="0040004E" w:rsidRDefault="0040004E" w:rsidP="0040004E">
      <w:pPr>
        <w:pStyle w:val="berschrift2"/>
        <w:rPr>
          <w:lang w:val="en-US"/>
        </w:rPr>
      </w:pPr>
      <w:r>
        <w:rPr>
          <w:lang w:val="en-US"/>
        </w:rPr>
        <w:t>Classification</w:t>
      </w:r>
    </w:p>
    <w:p w14:paraId="66DAB44E" w14:textId="05E91C28" w:rsidR="0040004E" w:rsidRDefault="0040004E" w:rsidP="0040004E">
      <w:pPr>
        <w:rPr>
          <w:lang w:val="en-US"/>
        </w:rPr>
      </w:pPr>
      <w:r>
        <w:rPr>
          <w:lang w:val="en-US"/>
        </w:rPr>
        <w:t>Bayesian Classification: TODO 2-38ff.</w:t>
      </w:r>
    </w:p>
    <w:p w14:paraId="6C83A911" w14:textId="758AFAFA" w:rsidR="0040004E" w:rsidRDefault="0040004E" w:rsidP="0040004E">
      <w:pPr>
        <w:rPr>
          <w:lang w:val="en-US"/>
        </w:rPr>
      </w:pPr>
      <w:r>
        <w:rPr>
          <w:lang w:val="en-US"/>
        </w:rPr>
        <w:t>Gaussian Classification: TODO 2-41ff.</w:t>
      </w:r>
    </w:p>
    <w:p w14:paraId="6FCB4E7D" w14:textId="23519797" w:rsidR="002249C6" w:rsidRPr="002249C6" w:rsidRDefault="002249C6" w:rsidP="002249C6">
      <w:pPr>
        <w:pStyle w:val="Listenabsatz"/>
        <w:numPr>
          <w:ilvl w:val="0"/>
          <w:numId w:val="10"/>
        </w:numPr>
        <w:rPr>
          <w:lang w:val="en-US"/>
        </w:rPr>
      </w:pPr>
      <w:r>
        <w:rPr>
          <w:lang w:val="en-US"/>
        </w:rPr>
        <w:t xml:space="preserve">Easier estimation, only have to estimate </w:t>
      </w:r>
      <m:oMath>
        <m:r>
          <w:rPr>
            <w:rFonts w:ascii="Cambria Math" w:hAnsi="Cambria Math"/>
            <w:lang w:val="en-US"/>
          </w:rPr>
          <m:t>μ</m:t>
        </m:r>
      </m:oMath>
      <w:r>
        <w:rPr>
          <w:rFonts w:eastAsiaTheme="minorEastAsia"/>
          <w:lang w:val="en-US"/>
        </w:rPr>
        <w:t xml:space="preserve"> and </w:t>
      </w:r>
      <m:oMath>
        <m:r>
          <w:rPr>
            <w:rFonts w:ascii="Cambria Math" w:eastAsiaTheme="minorEastAsia" w:hAnsi="Cambria Math"/>
            <w:lang w:val="en-US"/>
          </w:rPr>
          <m:t>σ</m:t>
        </m:r>
      </m:oMath>
    </w:p>
    <w:p w14:paraId="577BF00C" w14:textId="03893C4E" w:rsidR="0040004E" w:rsidRDefault="0040004E" w:rsidP="0040004E">
      <w:pPr>
        <w:rPr>
          <w:lang w:val="en-US"/>
        </w:rPr>
      </w:pPr>
      <w:r>
        <w:rPr>
          <w:lang w:val="en-US"/>
        </w:rPr>
        <w:t>Gaussian Mixture Models: TODO 2-46ff.</w:t>
      </w:r>
    </w:p>
    <w:p w14:paraId="42DB2BC4" w14:textId="7B90E154" w:rsidR="002249C6" w:rsidRDefault="002249C6" w:rsidP="002249C6">
      <w:pPr>
        <w:pStyle w:val="Listenabsatz"/>
        <w:numPr>
          <w:ilvl w:val="0"/>
          <w:numId w:val="10"/>
        </w:numPr>
        <w:rPr>
          <w:lang w:val="en-US"/>
        </w:rPr>
      </w:pPr>
      <w:r>
        <w:rPr>
          <w:lang w:val="en-US"/>
        </w:rPr>
        <w:t>Sum of multiple weighted gaussians</w:t>
      </w:r>
    </w:p>
    <w:p w14:paraId="002144E3" w14:textId="6CCECAB6" w:rsidR="002249C6" w:rsidRPr="00E30229" w:rsidRDefault="00E30229" w:rsidP="002249C6">
      <w:pPr>
        <w:pStyle w:val="Listenabsatz"/>
        <w:numPr>
          <w:ilvl w:val="0"/>
          <w:numId w:val="10"/>
        </w:numPr>
        <w:rPr>
          <w:lang w:val="en-US"/>
        </w:rPr>
      </w:pPr>
      <w:r>
        <w:rPr>
          <w:lang w:val="en-US"/>
        </w:rPr>
        <w:t>Estimate multiple</w:t>
      </w:r>
      <w:r w:rsidR="002249C6">
        <w:rPr>
          <w:lang w:val="en-US"/>
        </w:rPr>
        <w:t xml:space="preserve"> </w:t>
      </w:r>
      <m:oMath>
        <m:r>
          <w:rPr>
            <w:rFonts w:ascii="Cambria Math" w:hAnsi="Cambria Math"/>
            <w:lang w:val="en-US"/>
          </w:rPr>
          <m:t>μ&amp;σ</m:t>
        </m:r>
      </m:oMath>
      <w:r w:rsidR="002249C6">
        <w:rPr>
          <w:rFonts w:eastAsiaTheme="minorEastAsia"/>
          <w:lang w:val="en-US"/>
        </w:rPr>
        <w:t xml:space="preserve"> as well as weights</w:t>
      </w:r>
      <w:r>
        <w:rPr>
          <w:rFonts w:eastAsiaTheme="minorEastAsia"/>
          <w:lang w:val="en-US"/>
        </w:rPr>
        <w:t xml:space="preserve"> with Expectation Maximization, repeat:</w:t>
      </w:r>
    </w:p>
    <w:p w14:paraId="2CD3B938" w14:textId="012FC6E2" w:rsidR="00E30229" w:rsidRPr="00E30229" w:rsidRDefault="00E30229" w:rsidP="00E30229">
      <w:pPr>
        <w:pStyle w:val="Listenabsatz"/>
        <w:numPr>
          <w:ilvl w:val="1"/>
          <w:numId w:val="10"/>
        </w:numPr>
        <w:rPr>
          <w:lang w:val="en-US"/>
        </w:rPr>
      </w:pPr>
      <w:r>
        <w:rPr>
          <w:lang w:val="en-US"/>
        </w:rPr>
        <w:t xml:space="preserve">Expectation: Compute prob that datapoint </w:t>
      </w:r>
      <m:oMath>
        <m:r>
          <w:rPr>
            <w:rFonts w:ascii="Cambria Math" w:hAnsi="Cambria Math"/>
            <w:lang w:val="en-US"/>
          </w:rPr>
          <m:t xml:space="preserve">i </m:t>
        </m:r>
      </m:oMath>
      <w:r>
        <w:rPr>
          <w:lang w:val="en-US"/>
        </w:rPr>
        <w:t xml:space="preserve">belongs to Gaussian </w:t>
      </w:r>
      <m:oMath>
        <m:r>
          <w:rPr>
            <w:rFonts w:ascii="Cambria Math" w:hAnsi="Cambria Math"/>
            <w:lang w:val="en-US"/>
          </w:rPr>
          <m:t>j</m:t>
        </m:r>
      </m:oMath>
    </w:p>
    <w:p w14:paraId="20ED8CD8" w14:textId="2D541FA5" w:rsidR="00E30229" w:rsidRPr="002249C6" w:rsidRDefault="00E30229" w:rsidP="00E30229">
      <w:pPr>
        <w:pStyle w:val="Listenabsatz"/>
        <w:numPr>
          <w:ilvl w:val="1"/>
          <w:numId w:val="10"/>
        </w:numPr>
        <w:rPr>
          <w:lang w:val="en-US"/>
        </w:rPr>
      </w:pPr>
      <w:r>
        <w:rPr>
          <w:rFonts w:eastAsiaTheme="minorEastAsia"/>
          <w:lang w:val="en-US"/>
        </w:rPr>
        <w:t>Maximization: Compute new GMM parameters</w:t>
      </w:r>
    </w:p>
    <w:p w14:paraId="47E6D752" w14:textId="323BE522" w:rsidR="0040004E" w:rsidRDefault="0040004E" w:rsidP="0040004E">
      <w:pPr>
        <w:rPr>
          <w:lang w:val="en-US"/>
        </w:rPr>
      </w:pPr>
      <w:r>
        <w:rPr>
          <w:lang w:val="en-US"/>
        </w:rPr>
        <w:t>Expectation Maximization: TODO 2-51.</w:t>
      </w:r>
    </w:p>
    <w:p w14:paraId="3ED22178" w14:textId="7D660BE6" w:rsidR="0040004E" w:rsidRDefault="009815C3" w:rsidP="009815C3">
      <w:pPr>
        <w:pStyle w:val="berschrift3"/>
        <w:rPr>
          <w:lang w:val="en-US"/>
        </w:rPr>
      </w:pPr>
      <w:r>
        <w:rPr>
          <w:lang w:val="en-US"/>
        </w:rPr>
        <w:t>Taxonomy</w:t>
      </w:r>
    </w:p>
    <w:p w14:paraId="12850276" w14:textId="7FB22C46" w:rsidR="009815C3" w:rsidRDefault="009815C3" w:rsidP="009815C3">
      <w:pPr>
        <w:pStyle w:val="Listenabsatz"/>
        <w:numPr>
          <w:ilvl w:val="0"/>
          <w:numId w:val="10"/>
        </w:numPr>
        <w:rPr>
          <w:lang w:val="en-US"/>
        </w:rPr>
      </w:pPr>
      <w:r>
        <w:rPr>
          <w:lang w:val="en-US"/>
        </w:rPr>
        <w:t>Parametric vs non-parametric</w:t>
      </w:r>
    </w:p>
    <w:p w14:paraId="71596938" w14:textId="6E7BD31D" w:rsidR="009815C3" w:rsidRDefault="009815C3" w:rsidP="009815C3">
      <w:pPr>
        <w:pStyle w:val="Listenabsatz"/>
        <w:numPr>
          <w:ilvl w:val="1"/>
          <w:numId w:val="10"/>
        </w:numPr>
        <w:rPr>
          <w:lang w:val="en-US"/>
        </w:rPr>
      </w:pPr>
      <w:r>
        <w:rPr>
          <w:lang w:val="en-US"/>
        </w:rPr>
        <w:t>Parametric need less training data, but require data to fit the model</w:t>
      </w:r>
    </w:p>
    <w:p w14:paraId="1F5EEFDB" w14:textId="4D15AC46" w:rsidR="009815C3" w:rsidRDefault="009815C3" w:rsidP="009815C3">
      <w:pPr>
        <w:pStyle w:val="Listenabsatz"/>
        <w:numPr>
          <w:ilvl w:val="1"/>
          <w:numId w:val="10"/>
        </w:numPr>
        <w:rPr>
          <w:lang w:val="en-US"/>
        </w:rPr>
      </w:pPr>
      <w:r>
        <w:rPr>
          <w:lang w:val="en-US"/>
        </w:rPr>
        <w:t>Non-parametric works well for all types of distributions, but need more data.</w:t>
      </w:r>
    </w:p>
    <w:p w14:paraId="537EE82C" w14:textId="499D3032" w:rsidR="009815C3" w:rsidRDefault="009815C3" w:rsidP="009815C3">
      <w:pPr>
        <w:pStyle w:val="Listenabsatz"/>
        <w:numPr>
          <w:ilvl w:val="0"/>
          <w:numId w:val="10"/>
        </w:numPr>
        <w:rPr>
          <w:lang w:val="en-US"/>
        </w:rPr>
      </w:pPr>
      <w:r>
        <w:rPr>
          <w:lang w:val="en-US"/>
        </w:rPr>
        <w:t>Generative vs discriminative</w:t>
      </w:r>
    </w:p>
    <w:p w14:paraId="2E4EDD22" w14:textId="381F8B84" w:rsidR="009815C3" w:rsidRDefault="009815C3" w:rsidP="009815C3">
      <w:pPr>
        <w:pStyle w:val="berschrift3"/>
        <w:rPr>
          <w:lang w:val="en-US"/>
        </w:rPr>
      </w:pPr>
      <w:r>
        <w:rPr>
          <w:lang w:val="en-US"/>
        </w:rPr>
        <w:t>Instance-based Learning</w:t>
      </w:r>
    </w:p>
    <w:p w14:paraId="2D38084B" w14:textId="6C3903C2" w:rsidR="009815C3" w:rsidRDefault="009815C3" w:rsidP="009815C3">
      <w:pPr>
        <w:rPr>
          <w:lang w:val="en-US"/>
        </w:rPr>
      </w:pPr>
      <w:r>
        <w:rPr>
          <w:lang w:val="en-US"/>
        </w:rPr>
        <w:t>Learning = Store all examples, Classification = assign target function to new instance. E.g. template-matching or k-nearest neighbor.</w:t>
      </w:r>
    </w:p>
    <w:p w14:paraId="62520F74" w14:textId="5E2E07E4" w:rsidR="009815C3" w:rsidRDefault="009815C3" w:rsidP="009815C3">
      <w:pPr>
        <w:rPr>
          <w:lang w:val="en-US"/>
        </w:rPr>
      </w:pPr>
      <w:r>
        <w:rPr>
          <w:lang w:val="en-US"/>
        </w:rPr>
        <w:t>Nearest neighbor considerable when lots of training data available and less than 20 dimensions per example. Trains fast and learns complex functions, but is slow at query time and easily fooled by irrelevant attributes.</w:t>
      </w:r>
    </w:p>
    <w:p w14:paraId="26F1A480" w14:textId="3AC12C5D" w:rsidR="009815C3" w:rsidRDefault="009815C3" w:rsidP="009815C3">
      <w:pPr>
        <w:pStyle w:val="berschrift2"/>
        <w:rPr>
          <w:lang w:val="en-US"/>
        </w:rPr>
      </w:pPr>
      <w:r>
        <w:rPr>
          <w:lang w:val="en-US"/>
        </w:rPr>
        <w:t>Background Deep Learning</w:t>
      </w:r>
    </w:p>
    <w:p w14:paraId="1FCFC7A6" w14:textId="7B53158E" w:rsidR="009815C3" w:rsidRDefault="009815C3" w:rsidP="009815C3">
      <w:pPr>
        <w:rPr>
          <w:lang w:val="en-US"/>
        </w:rPr>
      </w:pPr>
      <w:r>
        <w:rPr>
          <w:lang w:val="en-US"/>
        </w:rPr>
        <w:t>See lecture CV or DL.</w:t>
      </w:r>
    </w:p>
    <w:p w14:paraId="3D6EEF15" w14:textId="2544C80B" w:rsidR="00866C1A" w:rsidRDefault="00866C1A" w:rsidP="00866C1A">
      <w:pPr>
        <w:pStyle w:val="berschrift1"/>
        <w:rPr>
          <w:lang w:val="en-US"/>
        </w:rPr>
      </w:pPr>
      <w:r>
        <w:rPr>
          <w:lang w:val="en-US"/>
        </w:rPr>
        <w:t>Finger Print Recognition</w:t>
      </w:r>
    </w:p>
    <w:p w14:paraId="5ABB0D16" w14:textId="7EFA2BFA" w:rsidR="00866C1A" w:rsidRDefault="00866C1A" w:rsidP="00866C1A">
      <w:pPr>
        <w:pStyle w:val="berschrift2"/>
        <w:rPr>
          <w:lang w:val="en-US"/>
        </w:rPr>
      </w:pPr>
      <w:r>
        <w:rPr>
          <w:lang w:val="en-US"/>
        </w:rPr>
        <w:t>Background</w:t>
      </w:r>
    </w:p>
    <w:p w14:paraId="5E76059D" w14:textId="566BABCC" w:rsidR="00866C1A" w:rsidRDefault="00866C1A" w:rsidP="00866C1A">
      <w:pPr>
        <w:rPr>
          <w:lang w:val="en-US"/>
        </w:rPr>
      </w:pPr>
      <w:r>
        <w:rPr>
          <w:lang w:val="en-US"/>
        </w:rPr>
        <w:t>Latent prints: Oil left behind when touching things.</w:t>
      </w:r>
    </w:p>
    <w:p w14:paraId="7BAA8746" w14:textId="686323B8" w:rsidR="001F6228" w:rsidRDefault="001F6228" w:rsidP="001F6228">
      <w:pPr>
        <w:pStyle w:val="berschrift3"/>
        <w:rPr>
          <w:lang w:val="en-US"/>
        </w:rPr>
      </w:pPr>
      <w:r>
        <w:rPr>
          <w:lang w:val="en-US"/>
        </w:rPr>
        <w:t>Fingerprint types</w:t>
      </w:r>
    </w:p>
    <w:p w14:paraId="3E5E421B" w14:textId="41422D6C" w:rsidR="001F6228" w:rsidRDefault="001F6228" w:rsidP="001F6228">
      <w:pPr>
        <w:rPr>
          <w:lang w:val="en-US"/>
        </w:rPr>
      </w:pPr>
      <w:r>
        <w:rPr>
          <w:lang w:val="en-US"/>
        </w:rPr>
        <w:t>“Singular regions”, where ridge lines assume distinctive shapes.</w:t>
      </w:r>
    </w:p>
    <w:p w14:paraId="3C53B3E3" w14:textId="22D56573" w:rsidR="001F6228" w:rsidRDefault="001F6228" w:rsidP="001F6228">
      <w:pPr>
        <w:rPr>
          <w:lang w:val="en-US"/>
        </w:rPr>
      </w:pPr>
      <w:r w:rsidRPr="001F6228">
        <w:rPr>
          <w:noProof/>
          <w:lang w:val="en-US"/>
        </w:rPr>
        <w:drawing>
          <wp:inline distT="0" distB="0" distL="0" distR="0" wp14:anchorId="7D3DF1CE" wp14:editId="61863D68">
            <wp:extent cx="2655570" cy="94488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5570" cy="944880"/>
                    </a:xfrm>
                    <a:prstGeom prst="rect">
                      <a:avLst/>
                    </a:prstGeom>
                  </pic:spPr>
                </pic:pic>
              </a:graphicData>
            </a:graphic>
          </wp:inline>
        </w:drawing>
      </w:r>
    </w:p>
    <w:p w14:paraId="6FA19EC0" w14:textId="024A973B" w:rsidR="001F6228" w:rsidRDefault="001F6228" w:rsidP="001F6228">
      <w:pPr>
        <w:rPr>
          <w:lang w:val="en-US"/>
        </w:rPr>
      </w:pPr>
      <w:r>
        <w:rPr>
          <w:lang w:val="en-US"/>
        </w:rPr>
        <w:lastRenderedPageBreak/>
        <w:t>General ridge patterns: LOOP, WHORL, ARCH.</w:t>
      </w:r>
    </w:p>
    <w:p w14:paraId="0298616B" w14:textId="573FCF40" w:rsidR="006A629E" w:rsidRDefault="006A629E" w:rsidP="001F6228">
      <w:pPr>
        <w:rPr>
          <w:lang w:val="en-US"/>
        </w:rPr>
      </w:pPr>
      <w:r>
        <w:rPr>
          <w:lang w:val="en-US"/>
        </w:rPr>
        <w:t>Type lines: Line surrounding the entire content of the fingerprint</w:t>
      </w:r>
      <w:r w:rsidR="002554B2">
        <w:rPr>
          <w:lang w:val="en-US"/>
        </w:rPr>
        <w:t xml:space="preserve"> (around whorls or loops)</w:t>
      </w:r>
      <w:r>
        <w:rPr>
          <w:lang w:val="en-US"/>
        </w:rPr>
        <w:t>.</w:t>
      </w:r>
    </w:p>
    <w:p w14:paraId="6FFA1FF9" w14:textId="53BC9EAE" w:rsidR="001F6228" w:rsidRDefault="001F6228" w:rsidP="001F6228">
      <w:pPr>
        <w:rPr>
          <w:lang w:val="en-US"/>
        </w:rPr>
      </w:pPr>
      <w:r>
        <w:rPr>
          <w:lang w:val="en-US"/>
        </w:rPr>
        <w:t>Delta: Triangle structure, see “Left Loop” bottom right.</w:t>
      </w:r>
    </w:p>
    <w:p w14:paraId="06205BBF" w14:textId="3FFFECD4" w:rsidR="001F6228" w:rsidRPr="001F6228" w:rsidRDefault="001F6228" w:rsidP="001F6228">
      <w:pPr>
        <w:rPr>
          <w:lang w:val="en-US"/>
        </w:rPr>
      </w:pPr>
      <w:r>
        <w:rPr>
          <w:lang w:val="en-US"/>
        </w:rPr>
        <w:t>Core: Pattern center, e.g. center of loop.</w:t>
      </w:r>
    </w:p>
    <w:p w14:paraId="082F7F9F" w14:textId="582D47BF" w:rsidR="00866C1A" w:rsidRDefault="00866C1A" w:rsidP="00866C1A">
      <w:pPr>
        <w:pStyle w:val="berschrift2"/>
        <w:rPr>
          <w:lang w:val="en-US"/>
        </w:rPr>
      </w:pPr>
      <w:r>
        <w:rPr>
          <w:lang w:val="en-US"/>
        </w:rPr>
        <w:t>Feature Extraction</w:t>
      </w:r>
    </w:p>
    <w:p w14:paraId="5C265635" w14:textId="075DC72C" w:rsidR="001F6228" w:rsidRDefault="001F6228" w:rsidP="001F6228">
      <w:pPr>
        <w:pStyle w:val="berschrift3"/>
        <w:rPr>
          <w:lang w:val="en-US"/>
        </w:rPr>
      </w:pPr>
      <w:r>
        <w:rPr>
          <w:lang w:val="en-US"/>
        </w:rPr>
        <w:t>Minutiae</w:t>
      </w:r>
    </w:p>
    <w:p w14:paraId="33AEA5F9" w14:textId="00EAAF41" w:rsidR="001F6228" w:rsidRDefault="00EA4C29" w:rsidP="001F6228">
      <w:pPr>
        <w:rPr>
          <w:lang w:val="en-US"/>
        </w:rPr>
      </w:pPr>
      <w:r>
        <w:rPr>
          <w:lang w:val="en-US"/>
        </w:rPr>
        <w:t>Most prominent ridge characteristics, subdivided into “Ridge termination” and “Ridge bifurcation”.</w:t>
      </w:r>
    </w:p>
    <w:p w14:paraId="4345A537" w14:textId="7EA6D79F" w:rsidR="007A28BA" w:rsidRDefault="00EA4C29" w:rsidP="001F6228">
      <w:pPr>
        <w:rPr>
          <w:lang w:val="en-US"/>
        </w:rPr>
      </w:pPr>
      <w:r w:rsidRPr="00EA4C29">
        <w:rPr>
          <w:noProof/>
          <w:lang w:val="en-US"/>
        </w:rPr>
        <w:drawing>
          <wp:inline distT="0" distB="0" distL="0" distR="0" wp14:anchorId="1A7A0EFF" wp14:editId="2826FEF4">
            <wp:extent cx="2655570" cy="1255395"/>
            <wp:effectExtent l="0" t="0" r="0" b="190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55570" cy="1255395"/>
                    </a:xfrm>
                    <a:prstGeom prst="rect">
                      <a:avLst/>
                    </a:prstGeom>
                  </pic:spPr>
                </pic:pic>
              </a:graphicData>
            </a:graphic>
          </wp:inline>
        </w:drawing>
      </w:r>
    </w:p>
    <w:p w14:paraId="61AADA95" w14:textId="32432121" w:rsidR="00967440" w:rsidRDefault="00967440" w:rsidP="001F6228">
      <w:pPr>
        <w:rPr>
          <w:lang w:val="en-US"/>
        </w:rPr>
      </w:pPr>
      <w:r>
        <w:rPr>
          <w:lang w:val="en-US"/>
        </w:rPr>
        <w:t>Minutiae orientation can be extracted and used as features:</w:t>
      </w:r>
      <w:r>
        <w:rPr>
          <w:lang w:val="en-US"/>
        </w:rPr>
        <w:br/>
      </w:r>
      <w:r w:rsidRPr="00967440">
        <w:rPr>
          <w:noProof/>
          <w:lang w:val="en-US"/>
        </w:rPr>
        <w:drawing>
          <wp:inline distT="0" distB="0" distL="0" distR="0" wp14:anchorId="545AAC6E" wp14:editId="19A0B6EE">
            <wp:extent cx="2655570" cy="1155700"/>
            <wp:effectExtent l="0" t="0" r="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5570" cy="1155700"/>
                    </a:xfrm>
                    <a:prstGeom prst="rect">
                      <a:avLst/>
                    </a:prstGeom>
                  </pic:spPr>
                </pic:pic>
              </a:graphicData>
            </a:graphic>
          </wp:inline>
        </w:drawing>
      </w:r>
    </w:p>
    <w:p w14:paraId="1FB6811D" w14:textId="4D479E92" w:rsidR="00EA4C29" w:rsidRDefault="00EA4C29" w:rsidP="001F6228">
      <w:pPr>
        <w:rPr>
          <w:lang w:val="en-US"/>
        </w:rPr>
      </w:pPr>
      <w:r>
        <w:rPr>
          <w:lang w:val="en-US"/>
        </w:rPr>
        <w:t>Intra-ridge details (sweat pores) can be detected which are very distinctive, but require high-res images.</w:t>
      </w:r>
    </w:p>
    <w:p w14:paraId="4F9B2EF7" w14:textId="4AE90D65" w:rsidR="007A28BA" w:rsidRDefault="007A28BA" w:rsidP="001F6228">
      <w:pPr>
        <w:rPr>
          <w:lang w:val="en-US"/>
        </w:rPr>
      </w:pPr>
      <w:r>
        <w:rPr>
          <w:lang w:val="en-US"/>
        </w:rPr>
        <w:t>Local Orientation is computed based on gradient phase angles. Robust computation is based on local averaging of gradient magnitudes.</w:t>
      </w:r>
    </w:p>
    <w:p w14:paraId="69B3BC1F" w14:textId="58DF3FBA" w:rsidR="001D5779" w:rsidRDefault="001D5779" w:rsidP="001F6228">
      <w:pPr>
        <w:rPr>
          <w:lang w:val="en-US"/>
        </w:rPr>
      </w:pPr>
      <w:r>
        <w:rPr>
          <w:lang w:val="en-US"/>
        </w:rPr>
        <w:t>Singularity: fingerprint landmark due its scale, sift and rotation immutability. E.g. deltas, whorls, …</w:t>
      </w:r>
    </w:p>
    <w:p w14:paraId="26FC236F" w14:textId="3E902C3F" w:rsidR="001D5779" w:rsidRDefault="001D5779" w:rsidP="001D5779">
      <w:pPr>
        <w:pStyle w:val="berschrift4"/>
        <w:rPr>
          <w:lang w:val="en-US"/>
        </w:rPr>
      </w:pPr>
      <w:r>
        <w:rPr>
          <w:lang w:val="en-US"/>
        </w:rPr>
        <w:t>Poincare index</w:t>
      </w:r>
    </w:p>
    <w:p w14:paraId="4A2ED197" w14:textId="24D65E3B" w:rsidR="007A28BA" w:rsidRDefault="007A28BA" w:rsidP="001F6228">
      <w:pPr>
        <w:rPr>
          <w:lang w:val="en-US"/>
        </w:rPr>
      </w:pPr>
      <w:r>
        <w:rPr>
          <w:lang w:val="en-US"/>
        </w:rPr>
        <w:t>Poincare index: Total rotation of vectors in vector field G along curve C which is immersed in G.</w:t>
      </w:r>
    </w:p>
    <w:p w14:paraId="4EE9D5C6" w14:textId="17EEDBDA" w:rsidR="0098569E" w:rsidRDefault="0098569E" w:rsidP="001F6228">
      <w:pPr>
        <w:rPr>
          <w:lang w:val="en-US"/>
        </w:rPr>
      </w:pPr>
      <w:r>
        <w:rPr>
          <w:lang w:val="en-US"/>
        </w:rPr>
        <w:t>Compute by going around the 8 vectors around the center point and summing up the relative angles between each pair of vectors.</w:t>
      </w:r>
    </w:p>
    <w:p w14:paraId="56A00752" w14:textId="3AF58273" w:rsidR="007A28BA" w:rsidRDefault="007A28BA" w:rsidP="001F6228">
      <w:pPr>
        <w:rPr>
          <w:lang w:val="en-US"/>
        </w:rPr>
      </w:pPr>
      <w:r w:rsidRPr="007A28BA">
        <w:rPr>
          <w:noProof/>
          <w:lang w:val="en-US"/>
        </w:rPr>
        <w:drawing>
          <wp:inline distT="0" distB="0" distL="0" distR="0" wp14:anchorId="7BCE0784" wp14:editId="0DA98239">
            <wp:extent cx="2655570" cy="109410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5570" cy="1094105"/>
                    </a:xfrm>
                    <a:prstGeom prst="rect">
                      <a:avLst/>
                    </a:prstGeom>
                  </pic:spPr>
                </pic:pic>
              </a:graphicData>
            </a:graphic>
          </wp:inline>
        </w:drawing>
      </w:r>
    </w:p>
    <w:p w14:paraId="779A4306" w14:textId="7B14D946" w:rsidR="007A28BA" w:rsidRDefault="007A28BA" w:rsidP="001F6228">
      <w:pPr>
        <w:rPr>
          <w:lang w:val="en-US"/>
        </w:rPr>
      </w:pPr>
      <w:r w:rsidRPr="007A28BA">
        <w:rPr>
          <w:noProof/>
          <w:lang w:val="en-US"/>
        </w:rPr>
        <w:drawing>
          <wp:inline distT="0" distB="0" distL="0" distR="0" wp14:anchorId="31D31BEA" wp14:editId="07A764D8">
            <wp:extent cx="2655570" cy="63182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55570" cy="631825"/>
                    </a:xfrm>
                    <a:prstGeom prst="rect">
                      <a:avLst/>
                    </a:prstGeom>
                  </pic:spPr>
                </pic:pic>
              </a:graphicData>
            </a:graphic>
          </wp:inline>
        </w:drawing>
      </w:r>
    </w:p>
    <w:p w14:paraId="69E0497D" w14:textId="3B7355C5" w:rsidR="001D5779" w:rsidRDefault="001D5779" w:rsidP="001F6228">
      <w:pPr>
        <w:rPr>
          <w:lang w:val="en-US"/>
        </w:rPr>
      </w:pPr>
      <w:r w:rsidRPr="001D5779">
        <w:rPr>
          <w:noProof/>
          <w:lang w:val="en-US"/>
        </w:rPr>
        <w:drawing>
          <wp:inline distT="0" distB="0" distL="0" distR="0" wp14:anchorId="52AE420E" wp14:editId="4F5354CD">
            <wp:extent cx="2655570" cy="97409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55570" cy="974090"/>
                    </a:xfrm>
                    <a:prstGeom prst="rect">
                      <a:avLst/>
                    </a:prstGeom>
                  </pic:spPr>
                </pic:pic>
              </a:graphicData>
            </a:graphic>
          </wp:inline>
        </w:drawing>
      </w:r>
    </w:p>
    <w:p w14:paraId="5C3B5EE6" w14:textId="120F158A" w:rsidR="007A28BA" w:rsidRDefault="007A28BA" w:rsidP="001F6228">
      <w:pPr>
        <w:rPr>
          <w:lang w:val="en-US"/>
        </w:rPr>
      </w:pPr>
      <w:r>
        <w:rPr>
          <w:lang w:val="en-US"/>
        </w:rPr>
        <w:t>TODO 3-31ff regarding Poincare index, also look into paper</w:t>
      </w:r>
    </w:p>
    <w:p w14:paraId="67BA151D" w14:textId="11C9BDEF" w:rsidR="009D62DC" w:rsidRDefault="009D62DC" w:rsidP="001F6228">
      <w:pPr>
        <w:rPr>
          <w:lang w:val="en-US"/>
        </w:rPr>
      </w:pPr>
      <w:r>
        <w:rPr>
          <w:lang w:val="en-US"/>
        </w:rPr>
        <w:t>Core Detection: Clashing point of normals of ridges.</w:t>
      </w:r>
    </w:p>
    <w:p w14:paraId="25B9D589" w14:textId="3CA1277D" w:rsidR="007A28BA" w:rsidRDefault="007A28BA" w:rsidP="001F6228">
      <w:pPr>
        <w:rPr>
          <w:lang w:val="en-US"/>
        </w:rPr>
      </w:pPr>
      <w:r>
        <w:rPr>
          <w:lang w:val="en-US"/>
        </w:rPr>
        <w:t>Contextual Image filtering used for enhancement, e.g. by using gabor filters.</w:t>
      </w:r>
    </w:p>
    <w:p w14:paraId="5A49492A" w14:textId="4888B0C4" w:rsidR="001D5779" w:rsidRPr="001D5779" w:rsidRDefault="007A28BA" w:rsidP="001D5779">
      <w:pPr>
        <w:pStyle w:val="berschrift4"/>
        <w:rPr>
          <w:color w:val="auto"/>
          <w:lang w:val="en-US"/>
        </w:rPr>
      </w:pPr>
      <w:r w:rsidRPr="001D5779">
        <w:rPr>
          <w:lang w:val="en-US"/>
        </w:rPr>
        <w:t>Minutiae</w:t>
      </w:r>
      <w:r w:rsidRPr="001D5779">
        <w:rPr>
          <w:b/>
          <w:bCs/>
          <w:smallCaps/>
        </w:rPr>
        <w:t xml:space="preserve"> </w:t>
      </w:r>
      <w:r w:rsidRPr="001D5779">
        <w:rPr>
          <w:lang w:val="en-US"/>
        </w:rPr>
        <w:t>extraction</w:t>
      </w:r>
    </w:p>
    <w:p w14:paraId="0B85103A" w14:textId="4B296835" w:rsidR="001D5779" w:rsidRDefault="001D5779" w:rsidP="001D5779">
      <w:pPr>
        <w:pStyle w:val="Listenabsatz"/>
        <w:numPr>
          <w:ilvl w:val="0"/>
          <w:numId w:val="10"/>
        </w:numPr>
        <w:rPr>
          <w:lang w:val="en-US"/>
        </w:rPr>
      </w:pPr>
      <w:r>
        <w:rPr>
          <w:lang w:val="en-US"/>
        </w:rPr>
        <w:t xml:space="preserve">Enhance, </w:t>
      </w:r>
      <w:r w:rsidRPr="001D5779">
        <w:rPr>
          <w:lang w:val="en-US"/>
        </w:rPr>
        <w:t>Binarize</w:t>
      </w:r>
    </w:p>
    <w:p w14:paraId="0E8F85E9" w14:textId="68D133F0" w:rsidR="001D5779" w:rsidRDefault="001D5779" w:rsidP="001D5779">
      <w:pPr>
        <w:pStyle w:val="Listenabsatz"/>
        <w:numPr>
          <w:ilvl w:val="1"/>
          <w:numId w:val="10"/>
        </w:numPr>
        <w:rPr>
          <w:lang w:val="en-US"/>
        </w:rPr>
      </w:pPr>
      <w:r>
        <w:rPr>
          <w:lang w:val="en-US"/>
        </w:rPr>
        <w:t>E.g. gabor filters for enhancement</w:t>
      </w:r>
    </w:p>
    <w:p w14:paraId="3CC27FE4" w14:textId="479F622A" w:rsidR="003545AE" w:rsidRDefault="003545AE" w:rsidP="001D5779">
      <w:pPr>
        <w:pStyle w:val="Listenabsatz"/>
        <w:numPr>
          <w:ilvl w:val="1"/>
          <w:numId w:val="10"/>
        </w:numPr>
        <w:rPr>
          <w:lang w:val="en-US"/>
        </w:rPr>
      </w:pPr>
      <w:r>
        <w:rPr>
          <w:lang w:val="en-US"/>
        </w:rPr>
        <w:t>Use local threshold for binarization, global threshold does not work</w:t>
      </w:r>
    </w:p>
    <w:p w14:paraId="4885BBA6" w14:textId="7C6EA438" w:rsidR="003545AE" w:rsidRPr="001D5779" w:rsidRDefault="003545AE" w:rsidP="001D5779">
      <w:pPr>
        <w:pStyle w:val="Listenabsatz"/>
        <w:numPr>
          <w:ilvl w:val="1"/>
          <w:numId w:val="10"/>
        </w:numPr>
        <w:rPr>
          <w:lang w:val="en-US"/>
        </w:rPr>
      </w:pPr>
      <w:r>
        <w:rPr>
          <w:lang w:val="en-US"/>
        </w:rPr>
        <w:t>Better binarization: Laplacian operator, set value based on pixel within/outside intensity</w:t>
      </w:r>
    </w:p>
    <w:p w14:paraId="337A8823" w14:textId="0E1127F5" w:rsidR="001D5779" w:rsidRPr="00B17883" w:rsidRDefault="001D5779" w:rsidP="00B17883">
      <w:pPr>
        <w:pStyle w:val="Listenabsatz"/>
        <w:numPr>
          <w:ilvl w:val="0"/>
          <w:numId w:val="10"/>
        </w:numPr>
        <w:rPr>
          <w:lang w:val="en-US"/>
        </w:rPr>
      </w:pPr>
      <w:r>
        <w:rPr>
          <w:lang w:val="en-US"/>
        </w:rPr>
        <w:t>Thinning (morphological operations</w:t>
      </w:r>
      <w:r w:rsidR="00B44211">
        <w:rPr>
          <w:lang w:val="en-US"/>
        </w:rPr>
        <w:t xml:space="preserve">, </w:t>
      </w:r>
      <w:r w:rsidR="00B44211" w:rsidRPr="00B17883">
        <w:rPr>
          <w:lang w:val="en-US"/>
        </w:rPr>
        <w:t>Erosio</w:t>
      </w:r>
      <w:r w:rsidR="00B17883" w:rsidRPr="00B17883">
        <w:rPr>
          <w:lang w:val="en-US"/>
        </w:rPr>
        <w:t>n</w:t>
      </w:r>
      <w:r w:rsidRPr="00B17883">
        <w:rPr>
          <w:lang w:val="en-US"/>
        </w:rPr>
        <w:t>)</w:t>
      </w:r>
    </w:p>
    <w:p w14:paraId="437FB79A" w14:textId="77777777" w:rsidR="001D5779" w:rsidRDefault="001D5779" w:rsidP="001D5779">
      <w:pPr>
        <w:pStyle w:val="Listenabsatz"/>
        <w:numPr>
          <w:ilvl w:val="0"/>
          <w:numId w:val="10"/>
        </w:numPr>
        <w:rPr>
          <w:lang w:val="en-US"/>
        </w:rPr>
      </w:pPr>
      <w:r>
        <w:rPr>
          <w:lang w:val="en-US"/>
        </w:rPr>
        <w:t>Detect minutiae through pixel-wise computation of crossing number.</w:t>
      </w:r>
    </w:p>
    <w:p w14:paraId="40CC8C23" w14:textId="565CDC63" w:rsidR="007A28BA" w:rsidRPr="001D5779" w:rsidRDefault="007A28BA" w:rsidP="001D5779">
      <w:pPr>
        <w:rPr>
          <w:lang w:val="en-US"/>
        </w:rPr>
      </w:pPr>
      <w:r w:rsidRPr="007A28BA">
        <w:rPr>
          <w:noProof/>
          <w:lang w:val="en-US"/>
        </w:rPr>
        <w:drawing>
          <wp:inline distT="0" distB="0" distL="0" distR="0" wp14:anchorId="329D2F23" wp14:editId="275BA371">
            <wp:extent cx="2655570" cy="817880"/>
            <wp:effectExtent l="0" t="0" r="0" b="127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5570" cy="817880"/>
                    </a:xfrm>
                    <a:prstGeom prst="rect">
                      <a:avLst/>
                    </a:prstGeom>
                  </pic:spPr>
                </pic:pic>
              </a:graphicData>
            </a:graphic>
          </wp:inline>
        </w:drawing>
      </w:r>
    </w:p>
    <w:p w14:paraId="54056EA4" w14:textId="46D8F7A6" w:rsidR="00E63AC6" w:rsidRPr="001F6228" w:rsidRDefault="00E63AC6" w:rsidP="001F6228">
      <w:pPr>
        <w:rPr>
          <w:lang w:val="en-US"/>
        </w:rPr>
      </w:pPr>
      <w:r>
        <w:rPr>
          <w:lang w:val="en-US"/>
        </w:rPr>
        <w:t>Crossing number: See protocol</w:t>
      </w:r>
      <w:r w:rsidR="001D5779">
        <w:rPr>
          <w:lang w:val="en-US"/>
        </w:rPr>
        <w:t>. half the sum of differences between pairs of adjacent pixels in 8-neighborhood</w:t>
      </w:r>
    </w:p>
    <w:p w14:paraId="709A7EFB" w14:textId="2E4FBA34" w:rsidR="00866C1A" w:rsidRDefault="00866C1A" w:rsidP="00866C1A">
      <w:pPr>
        <w:pStyle w:val="berschrift2"/>
        <w:rPr>
          <w:lang w:val="en-US"/>
        </w:rPr>
      </w:pPr>
      <w:r>
        <w:rPr>
          <w:lang w:val="en-US"/>
        </w:rPr>
        <w:t>Matching</w:t>
      </w:r>
    </w:p>
    <w:p w14:paraId="43A729C4" w14:textId="6B16E52E" w:rsidR="00866C1A" w:rsidRDefault="007A28BA" w:rsidP="00866C1A">
      <w:pPr>
        <w:rPr>
          <w:lang w:val="en-US"/>
        </w:rPr>
      </w:pPr>
      <w:r>
        <w:rPr>
          <w:lang w:val="en-US"/>
        </w:rPr>
        <w:t>Tricky due to displacement, rotation, partial overlap, nonlinear distortion, changing skin condition, noise, feature extraction errors, …</w:t>
      </w:r>
    </w:p>
    <w:p w14:paraId="686314B6" w14:textId="5D733D9C" w:rsidR="007A28BA" w:rsidRDefault="007A28BA" w:rsidP="007A28BA">
      <w:pPr>
        <w:pStyle w:val="Listenabsatz"/>
        <w:numPr>
          <w:ilvl w:val="0"/>
          <w:numId w:val="10"/>
        </w:numPr>
        <w:rPr>
          <w:lang w:val="en-US"/>
        </w:rPr>
      </w:pPr>
      <w:r>
        <w:rPr>
          <w:lang w:val="en-US"/>
        </w:rPr>
        <w:t>Correlation-based matching: Compute intensity-based correlation between fingerprint images.</w:t>
      </w:r>
    </w:p>
    <w:p w14:paraId="290F76B2" w14:textId="3169B85E" w:rsidR="007A28BA" w:rsidRDefault="007A28BA" w:rsidP="007A28BA">
      <w:pPr>
        <w:pStyle w:val="Listenabsatz"/>
        <w:numPr>
          <w:ilvl w:val="1"/>
          <w:numId w:val="10"/>
        </w:numPr>
        <w:rPr>
          <w:lang w:val="en-US"/>
        </w:rPr>
      </w:pPr>
      <w:r>
        <w:rPr>
          <w:lang w:val="en-US"/>
        </w:rPr>
        <w:t>Compute cross-correlation. Not reliable.</w:t>
      </w:r>
    </w:p>
    <w:p w14:paraId="6BA236D8" w14:textId="607730CB" w:rsidR="007A28BA" w:rsidRDefault="007A28BA" w:rsidP="007A28BA">
      <w:pPr>
        <w:pStyle w:val="Listenabsatz"/>
        <w:numPr>
          <w:ilvl w:val="0"/>
          <w:numId w:val="10"/>
        </w:numPr>
        <w:rPr>
          <w:lang w:val="en-US"/>
        </w:rPr>
      </w:pPr>
      <w:r>
        <w:rPr>
          <w:lang w:val="en-US"/>
        </w:rPr>
        <w:t>Minutiae-based matching: Extract minutiae from two fingerprints, match minutiae pairings.</w:t>
      </w:r>
    </w:p>
    <w:p w14:paraId="5797D2F5" w14:textId="5C8CE22B" w:rsidR="002D7233" w:rsidRDefault="002D7233" w:rsidP="002D7233">
      <w:pPr>
        <w:pStyle w:val="Listenabsatz"/>
        <w:numPr>
          <w:ilvl w:val="1"/>
          <w:numId w:val="10"/>
        </w:numPr>
        <w:rPr>
          <w:lang w:val="en-US"/>
        </w:rPr>
      </w:pPr>
      <w:r>
        <w:rPr>
          <w:lang w:val="en-US"/>
        </w:rPr>
        <w:t>Most successful</w:t>
      </w:r>
    </w:p>
    <w:p w14:paraId="1DAA4D6B" w14:textId="0586336D" w:rsidR="00A54474" w:rsidRDefault="00A54474" w:rsidP="00A54474">
      <w:pPr>
        <w:pStyle w:val="Listenabsatz"/>
        <w:numPr>
          <w:ilvl w:val="1"/>
          <w:numId w:val="10"/>
        </w:numPr>
        <w:rPr>
          <w:rFonts w:eastAsiaTheme="minorEastAsia"/>
          <w:lang w:val="en-US"/>
        </w:rPr>
      </w:pPr>
      <w:r>
        <w:rPr>
          <w:lang w:val="en-US"/>
        </w:rPr>
        <w:t>Match Template and input minutiae sets, each consisting of minuti</w:t>
      </w:r>
      <w:r w:rsidR="0000760B">
        <w:rPr>
          <w:lang w:val="en-US"/>
        </w:rPr>
        <w:t>a</w:t>
      </w:r>
      <w:r>
        <w:rPr>
          <w:lang w:val="en-US"/>
        </w:rPr>
        <w:t xml:space="preserve">e, each minutiae consisting of </w:t>
      </w:r>
      <m:oMath>
        <m:r>
          <w:rPr>
            <w:rFonts w:ascii="Cambria Math" w:hAnsi="Cambria Math"/>
            <w:lang w:val="en-US"/>
          </w:rPr>
          <m:t xml:space="preserve">x, y, </m:t>
        </m:r>
        <m:r>
          <m:rPr>
            <m:sty m:val="p"/>
          </m:rPr>
          <w:rPr>
            <w:rFonts w:ascii="Cambria Math" w:hAnsi="Cambria Math"/>
            <w:lang w:val="en-US"/>
          </w:rPr>
          <m:t>φ</m:t>
        </m:r>
      </m:oMath>
    </w:p>
    <w:p w14:paraId="096C5FFF" w14:textId="4D7877B6" w:rsidR="00903117" w:rsidRDefault="0000760B" w:rsidP="00052C74">
      <w:pPr>
        <w:pStyle w:val="Listenabsatz"/>
        <w:numPr>
          <w:ilvl w:val="2"/>
          <w:numId w:val="10"/>
        </w:numPr>
        <w:rPr>
          <w:lang w:val="en-US"/>
        </w:rPr>
      </w:pPr>
      <w:r>
        <w:rPr>
          <w:rFonts w:eastAsiaTheme="minorEastAsia"/>
          <w:lang w:val="en-US"/>
        </w:rPr>
        <w:t>First pair each minutiae points to tuples, based on spatial and direction difference.</w:t>
      </w:r>
    </w:p>
    <w:p w14:paraId="63C7756D" w14:textId="1D9A387B" w:rsidR="007A28BA" w:rsidRDefault="007A28BA" w:rsidP="007A28BA">
      <w:pPr>
        <w:pStyle w:val="Listenabsatz"/>
        <w:numPr>
          <w:ilvl w:val="0"/>
          <w:numId w:val="10"/>
        </w:numPr>
        <w:rPr>
          <w:lang w:val="en-US"/>
        </w:rPr>
      </w:pPr>
      <w:r>
        <w:rPr>
          <w:lang w:val="en-US"/>
        </w:rPr>
        <w:t>Ridge feature-based matching: Match local orientation/frequency/shape/texture… of ridges</w:t>
      </w:r>
      <w:r w:rsidR="0060678F">
        <w:rPr>
          <w:lang w:val="en-US"/>
        </w:rPr>
        <w:t>.</w:t>
      </w:r>
    </w:p>
    <w:p w14:paraId="0053DB99" w14:textId="77777777" w:rsidR="0060678F" w:rsidRDefault="0060678F" w:rsidP="0060678F">
      <w:pPr>
        <w:pStyle w:val="Listenabsatz"/>
        <w:numPr>
          <w:ilvl w:val="0"/>
          <w:numId w:val="10"/>
        </w:numPr>
        <w:rPr>
          <w:lang w:val="en-US"/>
        </w:rPr>
      </w:pPr>
      <w:r>
        <w:rPr>
          <w:lang w:val="en-US"/>
        </w:rPr>
        <w:t xml:space="preserve">CNN Based approaches (TODO subpart of ridge-based?): </w:t>
      </w:r>
    </w:p>
    <w:p w14:paraId="4075918A" w14:textId="3A00E05B" w:rsidR="0060678F" w:rsidRDefault="0060678F" w:rsidP="0060678F">
      <w:pPr>
        <w:pStyle w:val="Listenabsatz"/>
        <w:numPr>
          <w:ilvl w:val="1"/>
          <w:numId w:val="10"/>
        </w:numPr>
        <w:rPr>
          <w:lang w:val="en-US"/>
        </w:rPr>
      </w:pPr>
      <w:r>
        <w:rPr>
          <w:lang w:val="en-US"/>
        </w:rPr>
        <w:lastRenderedPageBreak/>
        <w:t>Better than classic methods with complex/noisy backgrounds. Include enhancement, segmentation. Also for minutiae-extraction?</w:t>
      </w:r>
    </w:p>
    <w:p w14:paraId="39270F21" w14:textId="136B32D3" w:rsidR="0060678F" w:rsidRDefault="0060678F" w:rsidP="0060678F">
      <w:pPr>
        <w:pStyle w:val="Listenabsatz"/>
        <w:numPr>
          <w:ilvl w:val="1"/>
          <w:numId w:val="10"/>
        </w:numPr>
        <w:rPr>
          <w:lang w:val="en-US"/>
        </w:rPr>
      </w:pPr>
      <w:r>
        <w:rPr>
          <w:lang w:val="en-US"/>
        </w:rPr>
        <w:t>FingerNET: Unified model for enhancement, orientation estimation, segmentation, minutae detection</w:t>
      </w:r>
    </w:p>
    <w:p w14:paraId="12897311" w14:textId="4C32F5CF" w:rsidR="0060678F" w:rsidRDefault="00414764" w:rsidP="00414764">
      <w:pPr>
        <w:rPr>
          <w:lang w:val="en-US"/>
        </w:rPr>
      </w:pPr>
      <w:r>
        <w:rPr>
          <w:lang w:val="en-US"/>
        </w:rPr>
        <w:t>Pre-Alignment: Perform before RANSAC, find the core, find average ridge orientation, rotate fingerprint to minimalize orientation differences to template.</w:t>
      </w:r>
    </w:p>
    <w:p w14:paraId="5A0CEE93" w14:textId="0095E638" w:rsidR="00D8360C" w:rsidRDefault="00D8360C" w:rsidP="00D8360C">
      <w:pPr>
        <w:pStyle w:val="berschrift3"/>
        <w:rPr>
          <w:lang w:val="en-US"/>
        </w:rPr>
      </w:pPr>
      <w:r>
        <w:rPr>
          <w:lang w:val="en-US"/>
        </w:rPr>
        <w:t>Minutiae-based matching</w:t>
      </w:r>
    </w:p>
    <w:p w14:paraId="11AD94F7" w14:textId="443E9841" w:rsidR="00D8360C" w:rsidRDefault="00D8360C" w:rsidP="00D8360C">
      <w:pPr>
        <w:pStyle w:val="Listenabsatz"/>
        <w:numPr>
          <w:ilvl w:val="0"/>
          <w:numId w:val="10"/>
        </w:numPr>
        <w:rPr>
          <w:lang w:val="en-US"/>
        </w:rPr>
      </w:pPr>
      <w:r w:rsidRPr="00D8360C">
        <w:rPr>
          <w:lang w:val="en-US"/>
        </w:rPr>
        <w:t xml:space="preserve">Try to match input </w:t>
      </w:r>
      <m:oMath>
        <m:r>
          <w:rPr>
            <w:rFonts w:ascii="Cambria Math" w:hAnsi="Cambria Math"/>
            <w:lang w:val="en-US"/>
          </w:rPr>
          <m:t>I=</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m:t>
            </m:r>
          </m:e>
        </m:d>
      </m:oMath>
      <w:r>
        <w:rPr>
          <w:rFonts w:eastAsiaTheme="minorEastAsia"/>
          <w:lang w:val="en-US"/>
        </w:rPr>
        <w:t xml:space="preserve"> </w:t>
      </w:r>
      <w:r w:rsidRPr="00D8360C">
        <w:rPr>
          <w:lang w:val="en-US"/>
        </w:rPr>
        <w:t>and template</w:t>
      </w:r>
      <w:r w:rsidR="007B6BFB">
        <w:rPr>
          <w:rFonts w:eastAsiaTheme="minorEastAsia"/>
          <w:lang w:val="en-US"/>
        </w:rPr>
        <w:t xml:space="preserve"> </w:t>
      </w:r>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m:t>
        </m:r>
      </m:oMath>
      <w:r w:rsidRPr="00D8360C">
        <w:rPr>
          <w:lang w:val="en-US"/>
        </w:rPr>
        <w:t>.</w:t>
      </w:r>
    </w:p>
    <w:p w14:paraId="1F18AB38" w14:textId="2619188E" w:rsidR="00D8360C" w:rsidRPr="00D8360C" w:rsidRDefault="00D8360C" w:rsidP="00D8360C">
      <w:pPr>
        <w:pStyle w:val="Listenabsatz"/>
        <w:numPr>
          <w:ilvl w:val="0"/>
          <w:numId w:val="10"/>
        </w:numPr>
        <w:rPr>
          <w:lang w:val="en-US"/>
        </w:rPr>
      </w:pPr>
      <w:r>
        <w:rPr>
          <w:lang w:val="en-US"/>
        </w:rPr>
        <w:t xml:space="preserve">Each minutiae is described by position and angle,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m:t>
                </m:r>
              </m:sub>
            </m:sSub>
          </m:e>
        </m:d>
      </m:oMath>
      <w:r>
        <w:rPr>
          <w:lang w:val="en-US"/>
        </w:rPr>
        <w:t>.</w:t>
      </w:r>
    </w:p>
    <w:p w14:paraId="0FF1F20D" w14:textId="4475DF63" w:rsidR="00D8360C" w:rsidRPr="00D8360C" w:rsidRDefault="00D8360C" w:rsidP="00D8360C">
      <w:pPr>
        <w:pStyle w:val="Listenabsatz"/>
        <w:numPr>
          <w:ilvl w:val="0"/>
          <w:numId w:val="10"/>
        </w:numPr>
        <w:rPr>
          <w:lang w:val="en-US"/>
        </w:rPr>
      </w:pPr>
      <w:r>
        <w:rPr>
          <w:lang w:val="en-US"/>
        </w:rPr>
        <w:t xml:space="preserve">Map </w:t>
      </w:r>
      <w:r w:rsidR="007B6BFB">
        <w:rPr>
          <w:rFonts w:eastAsiaTheme="minorEastAsia"/>
          <w:lang w:val="en-US"/>
        </w:rPr>
        <w:t>input</w:t>
      </w:r>
      <w:r>
        <w:rPr>
          <w:rFonts w:eastAsiaTheme="minorEastAsia"/>
          <w:lang w:val="en-US"/>
        </w:rPr>
        <w:t xml:space="preserve"> minutiae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m:t>
        </m:r>
      </m:oMath>
      <w:r>
        <w:rPr>
          <w:rFonts w:eastAsiaTheme="minorEastAsia"/>
          <w:lang w:val="en-US"/>
        </w:rPr>
        <w:t xml:space="preserve"> to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i</m:t>
            </m:r>
          </m:sub>
        </m:sSub>
        <m:r>
          <w:rPr>
            <w:rFonts w:ascii="Cambria Math" w:eastAsiaTheme="minorEastAsia" w:hAnsi="Cambria Math"/>
            <w:lang w:val="en-US"/>
          </w:rPr>
          <m:t>''</m:t>
        </m:r>
      </m:oMath>
      <w:r>
        <w:rPr>
          <w:rFonts w:eastAsiaTheme="minorEastAsia"/>
          <w:lang w:val="en-US"/>
        </w:rPr>
        <w:t xml:space="preserve"> via</w:t>
      </w:r>
    </w:p>
    <w:p w14:paraId="3F327AB3" w14:textId="77777777" w:rsidR="00D8360C" w:rsidRDefault="00A30ACC" w:rsidP="00D8360C">
      <w:pPr>
        <w:pStyle w:val="Listenabsatz"/>
        <w:ind w:left="170"/>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new</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I+</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r>
                        <m:rPr>
                          <m:sty m:val="p"/>
                        </m:rPr>
                        <w:rPr>
                          <w:rFonts w:ascii="Cambria Math" w:hAnsi="Cambria Math"/>
                          <w:lang w:val="en-US"/>
                        </w:rPr>
                        <m:t>Δ</m:t>
                      </m:r>
                      <m:r>
                        <w:rPr>
                          <w:rFonts w:ascii="Cambria Math" w:hAnsi="Cambria Math"/>
                          <w:lang w:val="en-US"/>
                        </w:rPr>
                        <m:t>x</m:t>
                      </m:r>
                    </m:e>
                  </m:mr>
                  <m:mr>
                    <m:e>
                      <m:r>
                        <m:rPr>
                          <m:sty m:val="p"/>
                        </m:rPr>
                        <w:rPr>
                          <w:rFonts w:ascii="Cambria Math" w:hAnsi="Cambria Math"/>
                          <w:lang w:val="en-US"/>
                        </w:rPr>
                        <m:t>Δ</m:t>
                      </m:r>
                      <m:r>
                        <w:rPr>
                          <w:rFonts w:ascii="Cambria Math" w:hAnsi="Cambria Math"/>
                          <w:lang w:val="en-US"/>
                        </w:rPr>
                        <m:t>y</m:t>
                      </m:r>
                    </m:e>
                  </m:mr>
                </m:m>
              </m:e>
            </m:d>
          </m:e>
        </m:d>
        <m:r>
          <w:rPr>
            <w:rFonts w:ascii="Cambria Math" w:hAnsi="Cambria Math"/>
            <w:lang w:val="en-US"/>
          </w:rPr>
          <m:t>⋅R</m:t>
        </m:r>
      </m:oMath>
      <w:r w:rsidR="00D8360C">
        <w:rPr>
          <w:rFonts w:eastAsiaTheme="minorEastAsia"/>
          <w:lang w:val="en-US"/>
        </w:rPr>
        <w:t>,</w:t>
      </w:r>
      <m:oMath>
        <m:r>
          <w:rPr>
            <w:rFonts w:ascii="Cambria Math" w:eastAsiaTheme="minorEastAsia" w:hAnsi="Cambria Math"/>
            <w:lang w:val="en-US"/>
          </w:rPr>
          <m:t xml:space="preserve"> R=</m:t>
        </m:r>
        <m:d>
          <m:dPr>
            <m:ctrlPr>
              <w:rPr>
                <w:rFonts w:ascii="Cambria Math" w:eastAsiaTheme="minorEastAsia" w:hAnsi="Cambria Math"/>
                <w:i/>
                <w:lang w:val="en-US"/>
              </w:rPr>
            </m:ctrlPr>
          </m:dPr>
          <m:e>
            <m:m>
              <m:mPr>
                <m:mcs>
                  <m:mc>
                    <m:mcPr>
                      <m:count m:val="2"/>
                      <m:mcJc m:val="center"/>
                    </m:mcPr>
                  </m:mc>
                </m:mcs>
                <m:ctrlPr>
                  <w:rPr>
                    <w:rFonts w:ascii="Cambria Math" w:eastAsiaTheme="minorEastAsia" w:hAnsi="Cambria Math"/>
                    <w:i/>
                    <w:lang w:val="en-US"/>
                  </w:rPr>
                </m:ctrlPr>
              </m:mPr>
              <m:mr>
                <m:e>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r>
                        <w:rPr>
                          <w:rFonts w:ascii="Cambria Math" w:eastAsiaTheme="minorEastAsia" w:hAnsi="Cambria Math"/>
                          <w:lang w:val="en-US"/>
                        </w:rPr>
                        <m:t>θ</m:t>
                      </m:r>
                    </m:e>
                  </m:func>
                </m:e>
                <m:e>
                  <m:r>
                    <w:rPr>
                      <w:rFonts w:ascii="Cambria Math" w:eastAsiaTheme="minorEastAsia" w:hAnsi="Cambria Math"/>
                      <w:lang w:val="en-US"/>
                    </w:rPr>
                    <m:t>-sinθ</m:t>
                  </m:r>
                </m:e>
              </m:mr>
              <m:mr>
                <m:e>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θ</m:t>
                      </m:r>
                    </m:e>
                  </m:func>
                </m:e>
                <m:e>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r>
                        <w:rPr>
                          <w:rFonts w:ascii="Cambria Math" w:eastAsiaTheme="minorEastAsia" w:hAnsi="Cambria Math"/>
                          <w:lang w:val="en-US"/>
                        </w:rPr>
                        <m:t>θ</m:t>
                      </m:r>
                    </m:e>
                  </m:func>
                </m:e>
              </m:mr>
            </m:m>
          </m:e>
        </m:d>
      </m:oMath>
    </w:p>
    <w:p w14:paraId="0E99F474" w14:textId="51F6DCCD" w:rsidR="00D8360C" w:rsidRPr="0021713F" w:rsidRDefault="00A30ACC" w:rsidP="00D8360C">
      <w:pPr>
        <w:pStyle w:val="Listenabsatz"/>
        <w:numPr>
          <w:ilvl w:val="0"/>
          <w:numId w:val="10"/>
        </w:numPr>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oMath>
      <w:r w:rsidR="00D8360C">
        <w:rPr>
          <w:rFonts w:eastAsiaTheme="minorEastAsia"/>
          <w:lang w:val="en-US"/>
        </w:rPr>
        <w:t xml:space="preserve"> and </w:t>
      </w:r>
      <m:oMath>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i</m:t>
            </m:r>
          </m:sub>
          <m:sup>
            <m:r>
              <w:rPr>
                <w:rFonts w:ascii="Cambria Math" w:eastAsiaTheme="minorEastAsia" w:hAnsi="Cambria Math"/>
                <w:lang w:val="en-US"/>
              </w:rPr>
              <m:t>''</m:t>
            </m:r>
          </m:sup>
        </m:sSubSup>
      </m:oMath>
      <w:r w:rsidR="00D8360C">
        <w:rPr>
          <w:rFonts w:eastAsiaTheme="minorEastAsia"/>
          <w:lang w:val="en-US"/>
        </w:rPr>
        <w:t xml:space="preserve"> “match”, if spatial distance between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x</m:t>
            </m:r>
          </m:e>
          <m:sub>
            <m:r>
              <w:rPr>
                <w:rFonts w:ascii="Cambria Math" w:eastAsiaTheme="minorEastAsia" w:hAnsi="Cambria Math"/>
                <w:lang w:val="en-US"/>
              </w:rPr>
              <m:t>i</m:t>
            </m:r>
          </m:sub>
          <m:sup>
            <m:r>
              <w:rPr>
                <w:rFonts w:ascii="Cambria Math" w:eastAsiaTheme="minorEastAsia" w:hAnsi="Cambria Math"/>
                <w:lang w:val="en-US"/>
              </w:rPr>
              <m:t>'</m:t>
            </m:r>
          </m:sup>
        </m:sSubSup>
      </m:oMath>
      <w:r w:rsidR="00D8360C">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oMath>
      <w:r w:rsidR="00D8360C">
        <w:rPr>
          <w:rFonts w:eastAsiaTheme="minorEastAsia"/>
          <w:lang w:val="en-US"/>
        </w:rPr>
        <w:t xml:space="preserve"> and direction difference between </w:t>
      </w:r>
      <m:oMath>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i</m:t>
            </m:r>
          </m:sub>
        </m:sSub>
        <m:r>
          <w:rPr>
            <w:rFonts w:ascii="Cambria Math" w:eastAsiaTheme="minorEastAsia" w:hAnsi="Cambria Math"/>
            <w:lang w:val="en-US"/>
          </w:rPr>
          <m:t>'</m:t>
        </m:r>
      </m:oMath>
      <w:r w:rsidR="00D8360C">
        <w:rPr>
          <w:rFonts w:eastAsiaTheme="minorEastAsia"/>
          <w:lang w:val="en-US"/>
        </w:rPr>
        <w:t xml:space="preserve"> is smaller than some tolerances.</w:t>
      </w:r>
    </w:p>
    <w:p w14:paraId="06818B81" w14:textId="6790A2C6" w:rsidR="0021713F" w:rsidRPr="0021713F" w:rsidRDefault="0021713F" w:rsidP="0021713F">
      <w:pPr>
        <w:pStyle w:val="Listenabsatz"/>
        <w:numPr>
          <w:ilvl w:val="1"/>
          <w:numId w:val="10"/>
        </w:numPr>
        <w:rPr>
          <w:lang w:val="en-US"/>
        </w:rPr>
      </w:pPr>
      <m:oMath>
        <m:r>
          <w:rPr>
            <w:rFonts w:ascii="Cambria Math" w:hAnsi="Cambria Math"/>
            <w:lang w:val="en-US"/>
          </w:rPr>
          <m:t>sd</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j</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e>
        </m:d>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j</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j</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ra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p>
    <w:p w14:paraId="1FAA52FB" w14:textId="77777777" w:rsidR="0021713F" w:rsidRPr="0021713F" w:rsidRDefault="0021713F" w:rsidP="0021713F">
      <w:pPr>
        <w:pStyle w:val="Listenabsatz"/>
        <w:numPr>
          <w:ilvl w:val="1"/>
          <w:numId w:val="10"/>
        </w:numPr>
        <w:rPr>
          <w:lang w:val="en-US"/>
        </w:rPr>
      </w:pPr>
      <m:oMath>
        <m:r>
          <w:rPr>
            <w:rFonts w:ascii="Cambria Math" w:hAnsi="Cambria Math"/>
            <w:lang w:val="en-US"/>
          </w:rPr>
          <m:t>dd</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j</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e>
        </m:d>
      </m:oMath>
    </w:p>
    <w:p w14:paraId="32C17B6B" w14:textId="577CE805" w:rsidR="0021713F" w:rsidRPr="0021713F" w:rsidRDefault="0021713F" w:rsidP="0021713F">
      <w:pPr>
        <w:pStyle w:val="Listenabsatz"/>
        <w:ind w:left="454"/>
        <w:rPr>
          <w:lang w:val="en-US"/>
        </w:rPr>
      </w:pPr>
      <m:oMathPara>
        <m:oMath>
          <m:r>
            <w:rPr>
              <w:rFonts w:ascii="Cambria Math" w:hAnsi="Cambria Math"/>
              <w:lang w:val="en-US"/>
            </w:rPr>
            <m:t xml:space="preserve">   =</m:t>
          </m:r>
          <m:func>
            <m:funcPr>
              <m:ctrlPr>
                <w:rPr>
                  <w:rFonts w:ascii="Cambria Math" w:hAnsi="Cambria Math"/>
                  <w:i/>
                  <w:lang w:val="en-US"/>
                </w:rPr>
              </m:ctrlPr>
            </m:funcPr>
            <m:fName>
              <m:r>
                <m:rPr>
                  <m:sty m:val="p"/>
                </m:rPr>
                <w:rPr>
                  <w:rFonts w:ascii="Cambria Math" w:hAnsi="Cambria Math"/>
                  <w:lang w:val="en-US"/>
                </w:rPr>
                <m:t>min</m:t>
              </m:r>
            </m:fName>
            <m:e>
              <m:d>
                <m:dPr>
                  <m:ctrlPr>
                    <w:rPr>
                      <w:rFonts w:ascii="Cambria Math" w:hAnsi="Cambria Math"/>
                      <w:i/>
                      <w:lang w:val="en-US"/>
                    </w:rPr>
                  </m:ctrlPr>
                </m:d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θ</m:t>
                          </m:r>
                        </m:e>
                        <m:sub>
                          <m:r>
                            <w:rPr>
                              <w:rFonts w:ascii="Cambria Math" w:hAnsi="Cambria Math"/>
                              <w:lang w:val="en-US"/>
                            </w:rPr>
                            <m:t>j</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m:t>
                          </m:r>
                        </m:sub>
                      </m:sSub>
                    </m:e>
                  </m:d>
                  <m:r>
                    <w:rPr>
                      <w:rFonts w:ascii="Cambria Math" w:hAnsi="Cambria Math"/>
                      <w:lang w:val="en-US"/>
                    </w:rPr>
                    <m:t>, 360°-</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θ</m:t>
                          </m:r>
                        </m:e>
                        <m:sub>
                          <m:r>
                            <w:rPr>
                              <w:rFonts w:ascii="Cambria Math" w:hAnsi="Cambria Math"/>
                              <w:lang w:val="en-US"/>
                            </w:rPr>
                            <m:t>j</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m:t>
                          </m:r>
                        </m:sub>
                      </m:sSub>
                    </m:e>
                  </m:d>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0</m:t>
                  </m:r>
                </m:sub>
              </m:sSub>
            </m:e>
          </m:func>
        </m:oMath>
      </m:oMathPara>
    </w:p>
    <w:p w14:paraId="03FB279B" w14:textId="6DDDE2ED" w:rsidR="00D8360C" w:rsidRPr="0021713F" w:rsidRDefault="00D8360C" w:rsidP="00D8360C">
      <w:pPr>
        <w:pStyle w:val="Listenabsatz"/>
        <w:numPr>
          <w:ilvl w:val="0"/>
          <w:numId w:val="10"/>
        </w:numPr>
        <w:rPr>
          <w:lang w:val="en-US"/>
        </w:rPr>
      </w:pPr>
      <w:r>
        <w:rPr>
          <w:lang w:val="en-US"/>
        </w:rPr>
        <w:t xml:space="preserve">Maximize number of minutiae matches between input and mapped template by adjusting </w:t>
      </w:r>
      <m:oMath>
        <m:r>
          <m:rPr>
            <m:sty m:val="p"/>
          </m:rPr>
          <w:rPr>
            <w:rFonts w:ascii="Cambria Math" w:hAnsi="Cambria Math"/>
            <w:lang w:val="en-US"/>
          </w:rPr>
          <m:t>Δ</m:t>
        </m:r>
        <m:r>
          <w:rPr>
            <w:rFonts w:ascii="Cambria Math" w:hAnsi="Cambria Math"/>
            <w:lang w:val="en-US"/>
          </w:rPr>
          <m:t xml:space="preserve">x, </m:t>
        </m:r>
        <m:r>
          <m:rPr>
            <m:sty m:val="p"/>
          </m:rPr>
          <w:rPr>
            <w:rFonts w:ascii="Cambria Math" w:hAnsi="Cambria Math"/>
            <w:lang w:val="en-US"/>
          </w:rPr>
          <m:t>Δ</m:t>
        </m:r>
        <m:r>
          <w:rPr>
            <w:rFonts w:ascii="Cambria Math" w:hAnsi="Cambria Math"/>
            <w:lang w:val="en-US"/>
          </w:rPr>
          <m:t>y, θ, P</m:t>
        </m:r>
      </m:oMath>
      <w:r>
        <w:rPr>
          <w:rFonts w:eastAsiaTheme="minorEastAsia"/>
          <w:lang w:val="en-US"/>
        </w:rPr>
        <w:t xml:space="preserve"> for pairing function </w:t>
      </w:r>
      <m:oMath>
        <m:r>
          <w:rPr>
            <w:rFonts w:ascii="Cambria Math" w:eastAsiaTheme="minorEastAsia" w:hAnsi="Cambria Math"/>
            <w:lang w:val="en-US"/>
          </w:rPr>
          <m:t>P</m:t>
        </m:r>
      </m:oMath>
      <w:r>
        <w:rPr>
          <w:rFonts w:eastAsiaTheme="minorEastAsia"/>
          <w:lang w:val="en-US"/>
        </w:rPr>
        <w:t xml:space="preserve"> that find corresponding minutiae pair between input and template. Use RANSAC for that.</w:t>
      </w:r>
    </w:p>
    <w:p w14:paraId="74579980" w14:textId="3F5C8075" w:rsidR="0021713F" w:rsidRPr="0021713F" w:rsidRDefault="0021713F" w:rsidP="0021713F">
      <w:pPr>
        <w:pStyle w:val="Listenabsatz"/>
        <w:numPr>
          <w:ilvl w:val="1"/>
          <w:numId w:val="10"/>
        </w:numPr>
        <w:rPr>
          <w:lang w:val="en-US"/>
        </w:rPr>
      </w:pPr>
      <w:r>
        <w:rPr>
          <w:rFonts w:eastAsiaTheme="minorEastAsia"/>
          <w:lang w:val="en-US"/>
        </w:rPr>
        <w:t>Use indicator function to get number of matches</w:t>
      </w:r>
      <w:r w:rsidR="00B70685">
        <w:rPr>
          <w:rFonts w:eastAsiaTheme="minorEastAsia"/>
          <w:lang w:val="en-US"/>
        </w:rPr>
        <w:t>:</w:t>
      </w:r>
    </w:p>
    <w:p w14:paraId="434B582E" w14:textId="547E1B90" w:rsidR="0021713F" w:rsidRPr="00D8360C" w:rsidRDefault="0021713F" w:rsidP="0021713F">
      <w:pPr>
        <w:pStyle w:val="Listenabsatz"/>
        <w:numPr>
          <w:ilvl w:val="1"/>
          <w:numId w:val="10"/>
        </w:numPr>
        <w:rPr>
          <w:lang w:val="en-US"/>
        </w:rPr>
      </w:pPr>
      <m:oMath>
        <m:r>
          <w:rPr>
            <w:rFonts w:ascii="Cambria Math" w:hAnsi="Cambria Math"/>
            <w:lang w:val="en-US"/>
          </w:rPr>
          <m:t>mm</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j</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sd≤</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r>
                    <w:rPr>
                      <w:rFonts w:ascii="Cambria Math" w:hAnsi="Cambria Math"/>
                      <w:lang w:val="en-US"/>
                    </w:rPr>
                    <m:t>,   dd≤</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0</m:t>
                      </m:r>
                    </m:sub>
                  </m:sSub>
                </m:e>
              </m:mr>
              <m:mr>
                <m:e>
                  <m:r>
                    <w:rPr>
                      <w:rFonts w:ascii="Cambria Math" w:hAnsi="Cambria Math"/>
                      <w:lang w:val="en-US"/>
                    </w:rPr>
                    <m:t>0</m:t>
                  </m:r>
                </m:e>
                <m:e>
                  <m:r>
                    <w:rPr>
                      <w:rFonts w:ascii="Cambria Math" w:hAnsi="Cambria Math"/>
                      <w:lang w:val="en-US"/>
                    </w:rPr>
                    <m:t>otherwise</m:t>
                  </m:r>
                </m:e>
              </m:mr>
            </m:m>
            <m:ctrlPr>
              <w:rPr>
                <w:rFonts w:ascii="Cambria Math" w:eastAsiaTheme="minorEastAsia" w:hAnsi="Cambria Math"/>
                <w:i/>
                <w:lang w:val="en-US"/>
              </w:rPr>
            </m:ctrlPr>
          </m:e>
        </m:d>
      </m:oMath>
    </w:p>
    <w:p w14:paraId="22101145" w14:textId="11F6D42F" w:rsidR="007A28BA" w:rsidRDefault="0060678F" w:rsidP="0060678F">
      <w:pPr>
        <w:pStyle w:val="berschrift3"/>
        <w:rPr>
          <w:lang w:val="en-US"/>
        </w:rPr>
      </w:pPr>
      <w:r>
        <w:rPr>
          <w:lang w:val="en-US"/>
        </w:rPr>
        <w:t>RANSAC</w:t>
      </w:r>
    </w:p>
    <w:p w14:paraId="4536BD61" w14:textId="0DDC755E" w:rsidR="0060678F" w:rsidRDefault="0060678F" w:rsidP="0060678F">
      <w:pPr>
        <w:rPr>
          <w:lang w:val="en-US"/>
        </w:rPr>
      </w:pPr>
      <w:r>
        <w:rPr>
          <w:lang w:val="en-US"/>
        </w:rPr>
        <w:t>Objective robust fit of model to data set S which contains outliers.</w:t>
      </w:r>
      <w:r w:rsidR="00921047">
        <w:rPr>
          <w:lang w:val="en-US"/>
        </w:rPr>
        <w:t xml:space="preserve"> </w:t>
      </w:r>
      <w:r w:rsidR="00921047" w:rsidRPr="00921047">
        <w:rPr>
          <w:b/>
          <w:lang w:val="en-US"/>
        </w:rPr>
        <w:t>Ran</w:t>
      </w:r>
      <w:r w:rsidR="00921047">
        <w:rPr>
          <w:lang w:val="en-US"/>
        </w:rPr>
        <w:t xml:space="preserve">dom </w:t>
      </w:r>
      <w:r w:rsidR="00921047" w:rsidRPr="00921047">
        <w:rPr>
          <w:b/>
          <w:lang w:val="en-US"/>
        </w:rPr>
        <w:t>Sa</w:t>
      </w:r>
      <w:r w:rsidR="00921047">
        <w:rPr>
          <w:lang w:val="en-US"/>
        </w:rPr>
        <w:t xml:space="preserve">mple </w:t>
      </w:r>
      <w:r w:rsidR="00921047" w:rsidRPr="00921047">
        <w:rPr>
          <w:b/>
          <w:lang w:val="en-US"/>
        </w:rPr>
        <w:t>C</w:t>
      </w:r>
      <w:r w:rsidR="00921047">
        <w:rPr>
          <w:lang w:val="en-US"/>
        </w:rPr>
        <w:t>onsensus.</w:t>
      </w:r>
      <w:r w:rsidR="00D4579A">
        <w:rPr>
          <w:lang w:val="en-US"/>
        </w:rPr>
        <w:t xml:space="preserve"> Use for finding optimal </w:t>
      </w:r>
      <m:oMath>
        <m:r>
          <m:rPr>
            <m:sty m:val="p"/>
          </m:rPr>
          <w:rPr>
            <w:rFonts w:ascii="Cambria Math" w:hAnsi="Cambria Math"/>
            <w:lang w:val="en-US"/>
          </w:rPr>
          <m:t>Δ</m:t>
        </m:r>
        <m:r>
          <w:rPr>
            <w:rFonts w:ascii="Cambria Math" w:hAnsi="Cambria Math"/>
            <w:lang w:val="en-US"/>
          </w:rPr>
          <m:t xml:space="preserve">x, </m:t>
        </m:r>
        <m:r>
          <m:rPr>
            <m:sty m:val="p"/>
          </m:rPr>
          <w:rPr>
            <w:rFonts w:ascii="Cambria Math" w:hAnsi="Cambria Math"/>
            <w:lang w:val="en-US"/>
          </w:rPr>
          <m:t>Δ</m:t>
        </m:r>
        <m:r>
          <w:rPr>
            <w:rFonts w:ascii="Cambria Math" w:hAnsi="Cambria Math"/>
            <w:lang w:val="en-US"/>
          </w:rPr>
          <m:t>y, θ, P</m:t>
        </m:r>
      </m:oMath>
      <w:r w:rsidR="00D4579A">
        <w:rPr>
          <w:rFonts w:eastAsiaTheme="minorEastAsia"/>
          <w:lang w:val="en-US"/>
        </w:rPr>
        <w:t xml:space="preserve">. </w:t>
      </w:r>
      <w:hyperlink r:id="rId22" w:history="1">
        <w:r w:rsidR="00D4579A" w:rsidRPr="00D4579A">
          <w:rPr>
            <w:rStyle w:val="Hyperlink"/>
            <w:rFonts w:eastAsiaTheme="minorEastAsia"/>
            <w:lang w:val="en-US"/>
          </w:rPr>
          <w:t>Video</w:t>
        </w:r>
      </w:hyperlink>
    </w:p>
    <w:p w14:paraId="577E0150" w14:textId="4E955EBF" w:rsidR="002C674D" w:rsidRDefault="002C674D" w:rsidP="002C674D">
      <w:pPr>
        <w:pStyle w:val="Listenabsatz"/>
        <w:numPr>
          <w:ilvl w:val="0"/>
          <w:numId w:val="10"/>
        </w:numPr>
        <w:rPr>
          <w:lang w:val="en-US"/>
        </w:rPr>
      </w:pPr>
      <w:r>
        <w:rPr>
          <w:lang w:val="en-US"/>
        </w:rPr>
        <w:t>Select random sample of data points (minutiae points)</w:t>
      </w:r>
    </w:p>
    <w:p w14:paraId="53609C14" w14:textId="3BE48971" w:rsidR="002C674D" w:rsidRDefault="002C674D" w:rsidP="002C674D">
      <w:pPr>
        <w:pStyle w:val="Listenabsatz"/>
        <w:numPr>
          <w:ilvl w:val="0"/>
          <w:numId w:val="10"/>
        </w:numPr>
        <w:rPr>
          <w:lang w:val="en-US"/>
        </w:rPr>
      </w:pPr>
      <w:r>
        <w:rPr>
          <w:lang w:val="en-US"/>
        </w:rPr>
        <w:t>Instantiate model (</w:t>
      </w:r>
      <m:oMath>
        <m:r>
          <m:rPr>
            <m:sty m:val="p"/>
          </m:rPr>
          <w:rPr>
            <w:rFonts w:ascii="Cambria Math" w:hAnsi="Cambria Math"/>
            <w:lang w:val="en-US"/>
          </w:rPr>
          <m:t>Δ</m:t>
        </m:r>
        <m:r>
          <w:rPr>
            <w:rFonts w:ascii="Cambria Math" w:hAnsi="Cambria Math"/>
            <w:lang w:val="en-US"/>
          </w:rPr>
          <m:t xml:space="preserve">x, </m:t>
        </m:r>
        <m:r>
          <m:rPr>
            <m:sty m:val="p"/>
          </m:rPr>
          <w:rPr>
            <w:rFonts w:ascii="Cambria Math" w:hAnsi="Cambria Math"/>
            <w:lang w:val="en-US"/>
          </w:rPr>
          <m:t>Δ</m:t>
        </m:r>
        <m:r>
          <w:rPr>
            <w:rFonts w:ascii="Cambria Math" w:hAnsi="Cambria Math"/>
            <w:lang w:val="en-US"/>
          </w:rPr>
          <m:t>y, θ, P</m:t>
        </m:r>
      </m:oMath>
      <w:r>
        <w:rPr>
          <w:lang w:val="en-US"/>
        </w:rPr>
        <w:t>) from points</w:t>
      </w:r>
    </w:p>
    <w:p w14:paraId="17E41AD8" w14:textId="76398A33" w:rsidR="002C674D" w:rsidRPr="002C674D" w:rsidRDefault="002C674D" w:rsidP="002C674D">
      <w:pPr>
        <w:pStyle w:val="Listenabsatz"/>
        <w:numPr>
          <w:ilvl w:val="0"/>
          <w:numId w:val="10"/>
        </w:numPr>
        <w:rPr>
          <w:lang w:val="en-US"/>
        </w:rPr>
      </w:pPr>
      <m:oMath>
        <m:r>
          <w:rPr>
            <w:rFonts w:ascii="Cambria Math" w:hAnsi="Cambria Math"/>
            <w:lang w:val="en-US"/>
          </w:rPr>
          <m:t>ConsensusSet≔</m:t>
        </m:r>
      </m:oMath>
      <w:r>
        <w:rPr>
          <w:rFonts w:eastAsiaTheme="minorEastAsia"/>
          <w:lang w:val="en-US"/>
        </w:rPr>
        <w:t xml:space="preserve"> points within distance threshold of the model</w:t>
      </w:r>
    </w:p>
    <w:p w14:paraId="1877B9D8" w14:textId="62C24795" w:rsidR="002C674D" w:rsidRPr="002C674D" w:rsidRDefault="002C674D" w:rsidP="002C674D">
      <w:pPr>
        <w:pStyle w:val="Listenabsatz"/>
        <w:numPr>
          <w:ilvl w:val="1"/>
          <w:numId w:val="10"/>
        </w:numPr>
        <w:rPr>
          <w:lang w:val="en-US"/>
        </w:rPr>
      </w:pPr>
      <w:r>
        <w:rPr>
          <w:lang w:val="en-US"/>
        </w:rPr>
        <w:t xml:space="preserve">If </w:t>
      </w:r>
      <m:oMath>
        <m:d>
          <m:dPr>
            <m:begChr m:val="|"/>
            <m:endChr m:val="|"/>
            <m:ctrlPr>
              <w:rPr>
                <w:rFonts w:ascii="Cambria Math" w:hAnsi="Cambria Math"/>
                <w:i/>
                <w:lang w:val="en-US"/>
              </w:rPr>
            </m:ctrlPr>
          </m:dPr>
          <m:e>
            <m:r>
              <w:rPr>
                <w:rFonts w:ascii="Cambria Math" w:hAnsi="Cambria Math"/>
                <w:lang w:val="en-US"/>
              </w:rPr>
              <m:t>ConsensusSet</m:t>
            </m:r>
          </m:e>
        </m:d>
        <m:r>
          <w:rPr>
            <w:rFonts w:ascii="Cambria Math" w:hAnsi="Cambria Math"/>
            <w:lang w:val="en-US"/>
          </w:rPr>
          <m:t>≥t</m:t>
        </m:r>
      </m:oMath>
      <w:r>
        <w:rPr>
          <w:rFonts w:eastAsiaTheme="minorEastAsia"/>
          <w:lang w:val="en-US"/>
        </w:rPr>
        <w:t xml:space="preserve"> for some value </w:t>
      </w:r>
      <m:oMath>
        <m:r>
          <w:rPr>
            <w:rFonts w:ascii="Cambria Math" w:eastAsiaTheme="minorEastAsia" w:hAnsi="Cambria Math"/>
            <w:lang w:val="en-US"/>
          </w:rPr>
          <m:t>t</m:t>
        </m:r>
      </m:oMath>
      <w:r>
        <w:rPr>
          <w:rFonts w:eastAsiaTheme="minorEastAsia"/>
          <w:lang w:val="en-US"/>
        </w:rPr>
        <w:t>, reestimate model from Cons.Set. and terminate</w:t>
      </w:r>
    </w:p>
    <w:p w14:paraId="0E6EAD82" w14:textId="694B6328" w:rsidR="00D8360C" w:rsidRDefault="002C674D" w:rsidP="00D8360C">
      <w:pPr>
        <w:pStyle w:val="Listenabsatz"/>
        <w:numPr>
          <w:ilvl w:val="1"/>
          <w:numId w:val="10"/>
        </w:numPr>
        <w:rPr>
          <w:lang w:val="en-US"/>
        </w:rPr>
      </w:pPr>
      <w:r>
        <w:rPr>
          <w:rFonts w:eastAsiaTheme="minorEastAsia"/>
          <w:lang w:val="en-US"/>
        </w:rPr>
        <w:t xml:space="preserve">Otherwise, rechoose sample and repeat. Select </w:t>
      </w:r>
      <w:r w:rsidR="00381DBA">
        <w:rPr>
          <w:rFonts w:eastAsiaTheme="minorEastAsia"/>
          <w:lang w:val="en-US"/>
        </w:rPr>
        <w:t xml:space="preserve">model with </w:t>
      </w:r>
      <w:r>
        <w:rPr>
          <w:rFonts w:eastAsiaTheme="minorEastAsia"/>
          <w:lang w:val="en-US"/>
        </w:rPr>
        <w:t>largest consensus set after N trials.</w:t>
      </w:r>
    </w:p>
    <w:p w14:paraId="3EF6BB63" w14:textId="66D5BC50" w:rsidR="0060678F" w:rsidRDefault="00A30ACC" w:rsidP="00D8360C">
      <w:pPr>
        <w:rPr>
          <w:rStyle w:val="Hyperlink"/>
          <w:lang w:val="en-US"/>
        </w:rPr>
      </w:pPr>
      <w:hyperlink r:id="rId23" w:history="1">
        <w:r w:rsidR="0060678F" w:rsidRPr="00D8360C">
          <w:rPr>
            <w:rStyle w:val="Hyperlink"/>
            <w:lang w:val="en-US"/>
          </w:rPr>
          <w:t>http://old.vision.ece.ucsb.edu/~zuliani/Research/RANSAC/docs/RANSAC4Dummies.pdf</w:t>
        </w:r>
      </w:hyperlink>
    </w:p>
    <w:p w14:paraId="278B8154" w14:textId="06E525E6" w:rsidR="00F5548D" w:rsidRDefault="00F5548D" w:rsidP="008C5764">
      <w:pPr>
        <w:pStyle w:val="berschrift2"/>
        <w:rPr>
          <w:lang w:val="en-US"/>
        </w:rPr>
      </w:pPr>
      <w:r>
        <w:rPr>
          <w:lang w:val="en-US"/>
        </w:rPr>
        <w:t>Pre-Alignment</w:t>
      </w:r>
    </w:p>
    <w:p w14:paraId="1FEBAE2A" w14:textId="2B26FC7E" w:rsidR="00F5548D" w:rsidRDefault="00F5548D" w:rsidP="00F5548D">
      <w:pPr>
        <w:rPr>
          <w:lang w:val="en-US"/>
        </w:rPr>
      </w:pPr>
      <w:r>
        <w:rPr>
          <w:lang w:val="en-US"/>
        </w:rPr>
        <w:t>To reduce computational complexity, prealign prints.</w:t>
      </w:r>
    </w:p>
    <w:p w14:paraId="11B12659" w14:textId="5B69AD8A" w:rsidR="00F5548D" w:rsidRDefault="00F5548D" w:rsidP="00F5548D">
      <w:pPr>
        <w:pStyle w:val="Listenabsatz"/>
        <w:numPr>
          <w:ilvl w:val="0"/>
          <w:numId w:val="10"/>
        </w:numPr>
        <w:rPr>
          <w:lang w:val="en-US"/>
        </w:rPr>
      </w:pPr>
      <w:r>
        <w:rPr>
          <w:lang w:val="en-US"/>
        </w:rPr>
        <w:t>Find core</w:t>
      </w:r>
    </w:p>
    <w:p w14:paraId="00336D1D" w14:textId="0E17FA2B" w:rsidR="00F5548D" w:rsidRDefault="00F5548D" w:rsidP="00F5548D">
      <w:pPr>
        <w:pStyle w:val="Listenabsatz"/>
        <w:numPr>
          <w:ilvl w:val="0"/>
          <w:numId w:val="10"/>
        </w:numPr>
        <w:rPr>
          <w:lang w:val="en-US"/>
        </w:rPr>
      </w:pPr>
      <w:r>
        <w:rPr>
          <w:lang w:val="en-US"/>
        </w:rPr>
        <w:t>Find average ridge orientation on left/right sides of the core</w:t>
      </w:r>
    </w:p>
    <w:p w14:paraId="784842D2" w14:textId="5042B2A5" w:rsidR="00F5548D" w:rsidRPr="00F5548D" w:rsidRDefault="00F5548D" w:rsidP="00F5548D">
      <w:pPr>
        <w:pStyle w:val="Listenabsatz"/>
        <w:numPr>
          <w:ilvl w:val="0"/>
          <w:numId w:val="10"/>
        </w:numPr>
        <w:rPr>
          <w:lang w:val="en-US"/>
        </w:rPr>
      </w:pPr>
      <w:r>
        <w:rPr>
          <w:lang w:val="en-US"/>
        </w:rPr>
        <w:t>Rotate print around core such that difference between left and right ridge orientations are minimal</w:t>
      </w:r>
    </w:p>
    <w:p w14:paraId="56B8A59C" w14:textId="740CBBBF" w:rsidR="008C5764" w:rsidRDefault="008C5764" w:rsidP="008C5764">
      <w:pPr>
        <w:pStyle w:val="berschrift2"/>
        <w:rPr>
          <w:lang w:val="en-US"/>
        </w:rPr>
      </w:pPr>
      <w:r>
        <w:rPr>
          <w:lang w:val="en-US"/>
        </w:rPr>
        <w:t>CNN based approaches</w:t>
      </w:r>
    </w:p>
    <w:p w14:paraId="4230CCD0" w14:textId="4BE41CE3" w:rsidR="008C5764" w:rsidRPr="008C5764" w:rsidRDefault="008C5764" w:rsidP="008C5764">
      <w:pPr>
        <w:rPr>
          <w:lang w:val="en-US"/>
        </w:rPr>
      </w:pPr>
      <w:r>
        <w:rPr>
          <w:lang w:val="en-US"/>
        </w:rPr>
        <w:t>FingerNET: Unified model for enhancement, orientation estimation, segmentation and minutiae detection.</w:t>
      </w:r>
    </w:p>
    <w:p w14:paraId="5AACD32D" w14:textId="1231F1A0" w:rsidR="004E5BA0" w:rsidRDefault="00D72EC1" w:rsidP="004E5BA0">
      <w:pPr>
        <w:pStyle w:val="berschrift1"/>
        <w:rPr>
          <w:lang w:val="en-US"/>
        </w:rPr>
      </w:pPr>
      <w:r>
        <w:rPr>
          <w:lang w:val="en-US"/>
        </w:rPr>
        <w:t>Iris Recognition</w:t>
      </w:r>
    </w:p>
    <w:p w14:paraId="6AF6D747" w14:textId="6452CDEB" w:rsidR="00D72EC1" w:rsidRDefault="00D72EC1" w:rsidP="00D72EC1">
      <w:pPr>
        <w:pStyle w:val="berschrift2"/>
        <w:rPr>
          <w:lang w:val="en-US"/>
        </w:rPr>
      </w:pPr>
      <w:r>
        <w:rPr>
          <w:lang w:val="en-US"/>
        </w:rPr>
        <w:t>Iris Recognition System</w:t>
      </w:r>
    </w:p>
    <w:p w14:paraId="57B29F6A" w14:textId="5EC638D0" w:rsidR="00D72EC1" w:rsidRDefault="00D72EC1" w:rsidP="00D72EC1">
      <w:pPr>
        <w:rPr>
          <w:lang w:val="en-US"/>
        </w:rPr>
      </w:pPr>
      <w:r w:rsidRPr="00D72EC1">
        <w:rPr>
          <w:noProof/>
          <w:lang w:val="en-US"/>
        </w:rPr>
        <w:drawing>
          <wp:inline distT="0" distB="0" distL="0" distR="0" wp14:anchorId="5F80D66A" wp14:editId="7A01BA53">
            <wp:extent cx="2655570" cy="158242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5570" cy="1582420"/>
                    </a:xfrm>
                    <a:prstGeom prst="rect">
                      <a:avLst/>
                    </a:prstGeom>
                  </pic:spPr>
                </pic:pic>
              </a:graphicData>
            </a:graphic>
          </wp:inline>
        </w:drawing>
      </w:r>
    </w:p>
    <w:p w14:paraId="757E7DEB" w14:textId="0D09664A" w:rsidR="00D72EC1" w:rsidRDefault="00D72EC1" w:rsidP="00D72EC1">
      <w:pPr>
        <w:pStyle w:val="berschrift3"/>
        <w:rPr>
          <w:lang w:val="en-US"/>
        </w:rPr>
      </w:pPr>
      <w:r>
        <w:rPr>
          <w:lang w:val="en-US"/>
        </w:rPr>
        <w:t>Iris Segmentation</w:t>
      </w:r>
    </w:p>
    <w:p w14:paraId="3CA5CF25" w14:textId="7B67589F" w:rsidR="00D72EC1" w:rsidRDefault="00D72EC1" w:rsidP="00D72EC1">
      <w:pPr>
        <w:rPr>
          <w:lang w:val="en-US"/>
        </w:rPr>
      </w:pPr>
      <w:r>
        <w:rPr>
          <w:lang w:val="en-US"/>
        </w:rPr>
        <w:t>Main step, find pupillary (inner) and limbic (outer) boundaries.</w:t>
      </w:r>
    </w:p>
    <w:p w14:paraId="46BFB5DC" w14:textId="65C69E24" w:rsidR="00D72EC1" w:rsidRDefault="00D72EC1" w:rsidP="00D72EC1">
      <w:pPr>
        <w:jc w:val="center"/>
        <w:rPr>
          <w:lang w:val="en-US"/>
        </w:rPr>
      </w:pPr>
      <w:r w:rsidRPr="00D72EC1">
        <w:rPr>
          <w:noProof/>
          <w:lang w:val="en-US"/>
        </w:rPr>
        <w:drawing>
          <wp:inline distT="0" distB="0" distL="0" distR="0" wp14:anchorId="177F002C" wp14:editId="04167799">
            <wp:extent cx="1518249" cy="666185"/>
            <wp:effectExtent l="0" t="0" r="635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23678" cy="668567"/>
                    </a:xfrm>
                    <a:prstGeom prst="rect">
                      <a:avLst/>
                    </a:prstGeom>
                  </pic:spPr>
                </pic:pic>
              </a:graphicData>
            </a:graphic>
          </wp:inline>
        </w:drawing>
      </w:r>
    </w:p>
    <w:p w14:paraId="0FADC879" w14:textId="1B41D01D" w:rsidR="00D72EC1" w:rsidRDefault="00D72EC1" w:rsidP="00D72EC1">
      <w:pPr>
        <w:jc w:val="left"/>
        <w:rPr>
          <w:lang w:val="en-US"/>
        </w:rPr>
      </w:pPr>
      <w:r>
        <w:rPr>
          <w:lang w:val="en-US"/>
        </w:rPr>
        <w:t>Historically found with D</w:t>
      </w:r>
      <w:r w:rsidR="005D413B">
        <w:rPr>
          <w:lang w:val="en-US"/>
        </w:rPr>
        <w:t>a</w:t>
      </w:r>
      <w:r>
        <w:rPr>
          <w:lang w:val="en-US"/>
        </w:rPr>
        <w:t xml:space="preserve">ugman’s integro-differential operator, searches over image for maximum in blurred partial derivative. </w:t>
      </w:r>
      <w:r w:rsidR="00A33336">
        <w:rPr>
          <w:lang w:val="en-US"/>
        </w:rPr>
        <w:t>Operator:</w:t>
      </w:r>
    </w:p>
    <w:p w14:paraId="5665816E" w14:textId="659635E6" w:rsidR="00A33336" w:rsidRPr="00A33336" w:rsidRDefault="00A30ACC" w:rsidP="00D72EC1">
      <w:pPr>
        <w:jc w:val="left"/>
        <w:rPr>
          <w:rFonts w:eastAsiaTheme="minorEastAsia"/>
          <w:lang w:val="en-US"/>
        </w:rPr>
      </w:pPr>
      <m:oMathPara>
        <m:oMath>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max</m:t>
                  </m:r>
                  <m:ctrlPr>
                    <w:rPr>
                      <w:rFonts w:ascii="Cambria Math" w:hAnsi="Cambria Math"/>
                      <w:lang w:val="en-US"/>
                    </w:rPr>
                  </m:ctrlPr>
                </m:e>
                <m:lim>
                  <m:r>
                    <w:rPr>
                      <w:rFonts w:ascii="Cambria Math" w:hAnsi="Cambria Math"/>
                      <w:lang w:val="en-US"/>
                    </w:rPr>
                    <m:t xml:space="preserve">r,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ctrlPr>
                    <w:rPr>
                      <w:rFonts w:ascii="Cambria Math" w:hAnsi="Cambria Math"/>
                      <w:lang w:val="en-US"/>
                    </w:rPr>
                  </m:ctrlPr>
                </m:lim>
              </m:limLow>
            </m:fName>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σ</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δ</m:t>
                      </m:r>
                    </m:num>
                    <m:den>
                      <m:r>
                        <w:rPr>
                          <w:rFonts w:ascii="Cambria Math" w:hAnsi="Cambria Math"/>
                          <w:lang w:val="en-US"/>
                        </w:rPr>
                        <m:t>δr</m:t>
                      </m:r>
                    </m:den>
                  </m:f>
                  <m:nary>
                    <m:naryPr>
                      <m:chr m:val="∮"/>
                      <m:limLoc m:val="undOvr"/>
                      <m:ctrlPr>
                        <w:rPr>
                          <w:rFonts w:ascii="Cambria Math" w:hAnsi="Cambria Math"/>
                          <w:i/>
                          <w:lang w:val="en-US"/>
                        </w:rPr>
                      </m:ctrlPr>
                    </m:naryPr>
                    <m:sub>
                      <m:r>
                        <w:rPr>
                          <w:rFonts w:ascii="Cambria Math" w:hAnsi="Cambria Math"/>
                          <w:lang w:val="en-US"/>
                        </w:rPr>
                        <m:t>r,</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ß</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ß</m:t>
                          </m:r>
                        </m:sub>
                      </m:sSub>
                    </m:sub>
                    <m:sup>
                      <m:r>
                        <w:rPr>
                          <w:rFonts w:ascii="Cambria Math" w:hAnsi="Cambria Math"/>
                          <w:lang w:val="en-US"/>
                        </w:rPr>
                        <m:t>_</m:t>
                      </m:r>
                    </m:sup>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I</m:t>
                              </m:r>
                              <m:d>
                                <m:dPr>
                                  <m:ctrlPr>
                                    <w:rPr>
                                      <w:rFonts w:ascii="Cambria Math" w:hAnsi="Cambria Math"/>
                                      <w:i/>
                                      <w:lang w:val="en-US"/>
                                    </w:rPr>
                                  </m:ctrlPr>
                                </m:dPr>
                                <m:e>
                                  <m:r>
                                    <w:rPr>
                                      <w:rFonts w:ascii="Cambria Math" w:hAnsi="Cambria Math"/>
                                      <w:lang w:val="en-US"/>
                                    </w:rPr>
                                    <m:t>x,y</m:t>
                                  </m:r>
                                </m:e>
                              </m:d>
                            </m:num>
                            <m:den>
                              <m:r>
                                <w:rPr>
                                  <w:rFonts w:ascii="Cambria Math" w:hAnsi="Cambria Math"/>
                                  <w:lang w:val="en-US"/>
                                </w:rPr>
                                <m:t>2πr</m:t>
                              </m:r>
                            </m:den>
                          </m:f>
                          <m:r>
                            <w:rPr>
                              <w:rFonts w:ascii="Cambria Math" w:hAnsi="Cambria Math"/>
                              <w:lang w:val="en-US"/>
                            </w:rPr>
                            <m:t xml:space="preserve"> ds</m:t>
                          </m:r>
                        </m:e>
                      </m:d>
                    </m:e>
                  </m:nary>
                </m:e>
              </m:d>
            </m:e>
          </m:func>
        </m:oMath>
      </m:oMathPara>
    </w:p>
    <w:p w14:paraId="070C37BC" w14:textId="7E7691FA" w:rsidR="00A33336" w:rsidRDefault="00A33336" w:rsidP="00D72EC1">
      <w:pPr>
        <w:jc w:val="left"/>
        <w:rPr>
          <w:lang w:val="en-US"/>
        </w:rPr>
      </w:pPr>
      <w:r>
        <w:rPr>
          <w:lang w:val="en-US"/>
        </w:rPr>
        <w:t xml:space="preserve">For determining parameters of pupillary circle, for image </w:t>
      </w:r>
      <m:oMath>
        <m:r>
          <w:rPr>
            <w:rFonts w:ascii="Cambria Math" w:hAnsi="Cambria Math"/>
            <w:lang w:val="en-US"/>
          </w:rPr>
          <m:t>I(x,y)</m:t>
        </m:r>
      </m:oMath>
      <w:r>
        <w:rPr>
          <w:rFonts w:eastAsiaTheme="minorEastAsia"/>
          <w:lang w:val="en-US"/>
        </w:rPr>
        <w:t xml:space="preserve">. The operator searches over the image domain for the maximum in the blurred partial derivative with respect to increasing radius </w:t>
      </w:r>
      <m:oMath>
        <m:r>
          <w:rPr>
            <w:rFonts w:ascii="Cambria Math" w:eastAsiaTheme="minorEastAsia" w:hAnsi="Cambria Math"/>
            <w:lang w:val="en-US"/>
          </w:rPr>
          <m:t>r</m:t>
        </m:r>
      </m:oMath>
      <w:r>
        <w:rPr>
          <w:rFonts w:eastAsiaTheme="minorEastAsia"/>
          <w:lang w:val="en-US"/>
        </w:rPr>
        <w:t xml:space="preserve">. </w:t>
      </w:r>
      <m:oMath>
        <m:r>
          <w:rPr>
            <w:rFonts w:ascii="Cambria Math" w:eastAsiaTheme="minorEastAsia" w:hAnsi="Cambria Math"/>
            <w:lang w:val="en-US"/>
          </w:rPr>
          <m:t>*</m:t>
        </m:r>
      </m:oMath>
      <w:r>
        <w:rPr>
          <w:rFonts w:eastAsiaTheme="minorEastAsia"/>
          <w:lang w:val="en-US"/>
        </w:rPr>
        <w:t xml:space="preserve"> denotes convolution,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σ</m:t>
            </m:r>
          </m:sub>
        </m:sSub>
        <m:r>
          <w:rPr>
            <w:rFonts w:ascii="Cambria Math" w:eastAsiaTheme="minorEastAsia" w:hAnsi="Cambria Math"/>
            <w:lang w:val="en-US"/>
          </w:rPr>
          <m:t>(r)</m:t>
        </m:r>
      </m:oMath>
      <w:r>
        <w:rPr>
          <w:rFonts w:eastAsiaTheme="minorEastAsia"/>
          <w:lang w:val="en-US"/>
        </w:rPr>
        <w:t xml:space="preserve"> is a smoothing function such as Gaussian of scale </w:t>
      </w:r>
      <m:oMath>
        <m:r>
          <w:rPr>
            <w:rFonts w:ascii="Cambria Math" w:eastAsiaTheme="minorEastAsia" w:hAnsi="Cambria Math"/>
            <w:lang w:val="en-US"/>
          </w:rPr>
          <m:t>σ</m:t>
        </m:r>
      </m:oMath>
      <w:r>
        <w:rPr>
          <w:rFonts w:eastAsiaTheme="minorEastAsia"/>
          <w:lang w:val="en-US"/>
        </w:rPr>
        <w:t>.</w:t>
      </w:r>
      <w:r w:rsidR="00A229CF">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oMath>
      <w:r w:rsidR="00A229CF">
        <w:rPr>
          <w:rFonts w:eastAsiaTheme="minorEastAsia"/>
          <w:lang w:val="en-US"/>
        </w:rPr>
        <w:t xml:space="preserve"> are center coordinates of circle, </w:t>
      </w:r>
      <m:oMath>
        <m:r>
          <w:rPr>
            <w:rFonts w:ascii="Cambria Math" w:eastAsiaTheme="minorEastAsia" w:hAnsi="Cambria Math"/>
            <w:lang w:val="en-US"/>
          </w:rPr>
          <m:t>r</m:t>
        </m:r>
      </m:oMath>
      <w:r w:rsidR="00A229CF">
        <w:rPr>
          <w:rFonts w:eastAsiaTheme="minorEastAsia"/>
          <w:lang w:val="en-US"/>
        </w:rPr>
        <w:t xml:space="preserve"> is radius.</w:t>
      </w:r>
    </w:p>
    <w:p w14:paraId="50D01E8C" w14:textId="6ECFA59A" w:rsidR="00D72EC1" w:rsidRDefault="00D72EC1" w:rsidP="00D72EC1">
      <w:pPr>
        <w:pStyle w:val="berschrift3"/>
        <w:rPr>
          <w:lang w:val="en-US"/>
        </w:rPr>
      </w:pPr>
      <w:r>
        <w:rPr>
          <w:lang w:val="en-US"/>
        </w:rPr>
        <w:t>Rubber Sheet model</w:t>
      </w:r>
    </w:p>
    <w:p w14:paraId="31A74296" w14:textId="141DFB70" w:rsidR="00D72EC1" w:rsidRDefault="00D72EC1" w:rsidP="00D72EC1">
      <w:pPr>
        <w:jc w:val="left"/>
        <w:rPr>
          <w:lang w:val="en-US"/>
        </w:rPr>
      </w:pPr>
      <w:r>
        <w:rPr>
          <w:lang w:val="en-US"/>
        </w:rPr>
        <w:t xml:space="preserve">Inner and outer boundaries are then used to “unwrap” circular iris region into a rectangular strip of a constant size (linearly stretching or compressing the imaged iris to a standardized frame; </w:t>
      </w:r>
      <m:oMath>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d>
          <m:dPr>
            <m:ctrlPr>
              <w:rPr>
                <w:rFonts w:ascii="Cambria Math" w:hAnsi="Cambria Math"/>
                <w:i/>
                <w:lang w:val="en-US"/>
              </w:rPr>
            </m:ctrlPr>
          </m:dPr>
          <m:e>
            <m:r>
              <w:rPr>
                <w:rFonts w:ascii="Cambria Math" w:hAnsi="Cambria Math"/>
                <w:lang w:val="en-US"/>
              </w:rPr>
              <m:t xml:space="preserve">r, </m:t>
            </m:r>
            <m:r>
              <m:rPr>
                <m:sty m:val="p"/>
              </m:rPr>
              <w:rPr>
                <w:rFonts w:ascii="Cambria Math" w:hAnsi="Cambria Math"/>
                <w:lang w:val="en-US"/>
              </w:rPr>
              <m:t>ϕ</m:t>
            </m:r>
            <m:ctrlPr>
              <w:rPr>
                <w:rFonts w:ascii="Cambria Math" w:eastAsiaTheme="minorEastAsia" w:hAnsi="Cambria Math"/>
                <w:i/>
                <w:lang w:val="en-US"/>
              </w:rPr>
            </m:ctrlPr>
          </m:e>
        </m:d>
      </m:oMath>
      <w:r>
        <w:rPr>
          <w:lang w:val="en-US"/>
        </w:rPr>
        <w:t>).</w:t>
      </w:r>
      <w:r w:rsidR="007F692F">
        <w:rPr>
          <w:lang w:val="en-US"/>
        </w:rPr>
        <w:t xml:space="preserve"> Divided into 8 subbands of equal thickness.</w:t>
      </w:r>
    </w:p>
    <w:p w14:paraId="760518A6" w14:textId="356337B7" w:rsidR="00D72EC1" w:rsidRDefault="00D72EC1" w:rsidP="00D72EC1">
      <w:pPr>
        <w:jc w:val="left"/>
        <w:rPr>
          <w:lang w:val="en-US"/>
        </w:rPr>
      </w:pPr>
      <w:r w:rsidRPr="00D72EC1">
        <w:rPr>
          <w:noProof/>
          <w:lang w:val="en-US"/>
        </w:rPr>
        <w:drawing>
          <wp:inline distT="0" distB="0" distL="0" distR="0" wp14:anchorId="2DCDC8E5" wp14:editId="0BA2CF6C">
            <wp:extent cx="2655570" cy="101346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5570" cy="1013460"/>
                    </a:xfrm>
                    <a:prstGeom prst="rect">
                      <a:avLst/>
                    </a:prstGeom>
                  </pic:spPr>
                </pic:pic>
              </a:graphicData>
            </a:graphic>
          </wp:inline>
        </w:drawing>
      </w:r>
    </w:p>
    <w:p w14:paraId="3A5D2DD7" w14:textId="55F9420A" w:rsidR="007F692F" w:rsidRDefault="007F692F" w:rsidP="00D72EC1">
      <w:pPr>
        <w:jc w:val="left"/>
        <w:rPr>
          <w:lang w:val="en-US"/>
        </w:rPr>
      </w:pPr>
      <w:r>
        <w:rPr>
          <w:lang w:val="en-US"/>
        </w:rPr>
        <w:t xml:space="preserve">Binary mask on rectangle encodes occluded regions which bits should not be used (eyelids, reflections, </w:t>
      </w:r>
      <w:r>
        <w:rPr>
          <w:lang w:val="en-US"/>
        </w:rPr>
        <w:lastRenderedPageBreak/>
        <w:t>eyelashes…).</w:t>
      </w:r>
      <w:r w:rsidR="0000136F">
        <w:rPr>
          <w:lang w:val="en-US"/>
        </w:rPr>
        <w:t xml:space="preserve"> Mask has the same size as IRIS Code, e.g. 256 bytes.</w:t>
      </w:r>
    </w:p>
    <w:p w14:paraId="55BA6100" w14:textId="204C6D7F" w:rsidR="007F692F" w:rsidRDefault="007F692F" w:rsidP="007F692F">
      <w:pPr>
        <w:pStyle w:val="berschrift3"/>
        <w:rPr>
          <w:lang w:val="en-US"/>
        </w:rPr>
      </w:pPr>
      <w:r>
        <w:rPr>
          <w:lang w:val="en-US"/>
        </w:rPr>
        <w:t>Iris Code</w:t>
      </w:r>
    </w:p>
    <w:p w14:paraId="2F115690" w14:textId="4D220C93" w:rsidR="007F692F" w:rsidRPr="007F692F" w:rsidRDefault="00A33336" w:rsidP="007F692F">
      <w:pPr>
        <w:rPr>
          <w:lang w:val="en-US"/>
        </w:rPr>
      </w:pPr>
      <w:r>
        <w:rPr>
          <w:lang w:val="en-US"/>
        </w:rPr>
        <w:t>IRIS Pattern is demodulated</w:t>
      </w:r>
      <w:r w:rsidR="00BA74CF">
        <w:rPr>
          <w:lang w:val="en-US"/>
        </w:rPr>
        <w:t xml:space="preserve"> via </w:t>
      </w:r>
      <w:r>
        <w:rPr>
          <w:lang w:val="en-US"/>
        </w:rPr>
        <w:t>quadrature 2D gabor filters (quadrature: four quadrants based on complex value: imag. +/- and real +/-)</w:t>
      </w:r>
      <w:r w:rsidR="00BA74CF">
        <w:rPr>
          <w:lang w:val="en-US"/>
        </w:rPr>
        <w:t>. Results in complex number, code into binary code for each location based on real/imaginary value</w:t>
      </w:r>
      <w:r w:rsidR="009A4F5E">
        <w:rPr>
          <w:lang w:val="en-US"/>
        </w:rPr>
        <w:t xml:space="preserve"> (sign function, is real/imag component </w:t>
      </w:r>
      <m:oMath>
        <m:r>
          <w:rPr>
            <w:rFonts w:ascii="Cambria Math" w:hAnsi="Cambria Math"/>
            <w:lang w:val="en-US"/>
          </w:rPr>
          <m:t>≥0 / &lt;0</m:t>
        </m:r>
      </m:oMath>
      <w:r w:rsidR="009A4F5E">
        <w:rPr>
          <w:rFonts w:eastAsiaTheme="minorEastAsia"/>
          <w:lang w:val="en-US"/>
        </w:rPr>
        <w:t>)</w:t>
      </w:r>
      <w:r w:rsidR="00BA74CF">
        <w:rPr>
          <w:lang w:val="en-US"/>
        </w:rPr>
        <w:t>.</w:t>
      </w:r>
      <w:r>
        <w:rPr>
          <w:lang w:val="en-US"/>
        </w:rPr>
        <w:t xml:space="preserve"> Each phasor is quantized in 2 bits of phase information.</w:t>
      </w:r>
    </w:p>
    <w:p w14:paraId="5A0A0131" w14:textId="513AD9D0" w:rsidR="007F692F" w:rsidRDefault="00862209" w:rsidP="007F692F">
      <w:pPr>
        <w:pStyle w:val="berschrift3"/>
        <w:rPr>
          <w:lang w:val="en-US"/>
        </w:rPr>
      </w:pPr>
      <w:r>
        <w:rPr>
          <w:lang w:val="en-US"/>
        </w:rPr>
        <w:t>Comparing IRIS Codes</w:t>
      </w:r>
    </w:p>
    <w:p w14:paraId="17341363" w14:textId="77777777" w:rsidR="007F692F" w:rsidRDefault="007F692F" w:rsidP="007F692F">
      <w:pPr>
        <w:rPr>
          <w:lang w:val="en-US"/>
        </w:rPr>
      </w:pPr>
      <w:r>
        <w:rPr>
          <w:lang w:val="en-US"/>
        </w:rPr>
        <w:t>FHD: Fractional Hamming Distance between 0 (no difference) and 1 (totally different).</w:t>
      </w:r>
    </w:p>
    <w:p w14:paraId="5C101C09" w14:textId="24901F39" w:rsidR="00A24A6D" w:rsidRDefault="007F692F" w:rsidP="007F692F">
      <w:pPr>
        <w:rPr>
          <w:lang w:val="en-US"/>
        </w:rPr>
      </w:pPr>
      <w:r>
        <w:rPr>
          <w:lang w:val="en-US"/>
        </w:rPr>
        <w:t>Computed as fraction of # of differing bits (algorithm: compute XOR-Map between enrolled map and probe map, then calculated (#1s / #total).</w:t>
      </w:r>
    </w:p>
    <w:p w14:paraId="73CDD86F" w14:textId="77777777" w:rsidR="00A24A6D" w:rsidRDefault="00A24A6D" w:rsidP="007F692F">
      <w:pPr>
        <w:rPr>
          <w:lang w:val="en-US"/>
        </w:rPr>
      </w:pPr>
      <w:r>
        <w:rPr>
          <w:lang w:val="en-US"/>
        </w:rPr>
        <w:t>Actual function:</w:t>
      </w:r>
    </w:p>
    <w:p w14:paraId="480A97F6" w14:textId="3AF51668" w:rsidR="00A24A6D" w:rsidRDefault="00A24A6D" w:rsidP="007F692F">
      <w:pPr>
        <w:rPr>
          <w:lang w:val="en-US"/>
        </w:rPr>
      </w:pPr>
      <m:oMathPara>
        <m:oMath>
          <m:r>
            <w:rPr>
              <w:rFonts w:ascii="Cambria Math" w:hAnsi="Cambria Math"/>
              <w:lang w:val="en-US"/>
            </w:rPr>
            <m:t>HD=</m:t>
          </m:r>
          <m:f>
            <m:fPr>
              <m:ctrlPr>
                <w:rPr>
                  <w:rFonts w:ascii="Cambria Math" w:hAnsi="Cambria Math"/>
                  <w:i/>
                  <w:lang w:val="en-US"/>
                </w:rPr>
              </m:ctrlPr>
            </m:fPr>
            <m:num>
              <m:d>
                <m:dPr>
                  <m:begChr m:val="|"/>
                  <m:endChr m:val="|"/>
                  <m:ctrlPr>
                    <w:rPr>
                      <w:rFonts w:ascii="Cambria Math" w:hAnsi="Cambria Math"/>
                      <w:i/>
                      <w:lang w:val="en-US"/>
                    </w:rPr>
                  </m:ctrlPr>
                </m:dPr>
                <m:e>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codeA⊗codeB</m:t>
                          </m:r>
                        </m:e>
                      </m:d>
                      <m:r>
                        <w:rPr>
                          <w:rFonts w:ascii="Cambria Math" w:hAnsi="Cambria Math"/>
                          <w:lang w:val="en-US"/>
                        </w:rPr>
                        <m:t>∩maskA∩maskB</m:t>
                      </m:r>
                    </m:e>
                  </m:d>
                </m:e>
              </m:d>
            </m:num>
            <m:den>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maskA∩maskB</m:t>
                      </m:r>
                    </m:e>
                  </m:d>
                </m:e>
              </m:d>
            </m:den>
          </m:f>
        </m:oMath>
      </m:oMathPara>
    </w:p>
    <w:p w14:paraId="3F93F604" w14:textId="09F7FED3" w:rsidR="00BA74CF" w:rsidRDefault="00BA74CF" w:rsidP="007F692F">
      <w:pPr>
        <w:rPr>
          <w:lang w:val="en-US"/>
        </w:rPr>
      </w:pPr>
      <w:r>
        <w:rPr>
          <w:lang w:val="en-US"/>
        </w:rPr>
        <w:t xml:space="preserve">Degrees of freedom: Proof that </w:t>
      </w:r>
      <w:r w:rsidR="0077724F">
        <w:rPr>
          <w:lang w:val="en-US"/>
        </w:rPr>
        <w:t>it’s very improbable for two eyes to match IRIS scores: Imposter matching score can be modelled with binomial with 249 degrees of freedom</w:t>
      </w:r>
      <w:r w:rsidR="003101ED">
        <w:rPr>
          <w:lang w:val="en-US"/>
        </w:rPr>
        <w:t xml:space="preserve"> centered at hamming distance </w:t>
      </w:r>
      <m:oMath>
        <m:r>
          <w:rPr>
            <w:rFonts w:ascii="Cambria Math" w:hAnsi="Cambria Math"/>
            <w:lang w:val="en-US"/>
          </w:rPr>
          <m:t>.5</m:t>
        </m:r>
      </m:oMath>
      <w:r w:rsidR="0077724F">
        <w:rPr>
          <w:lang w:val="en-US"/>
        </w:rPr>
        <w:t>, that can be used to extrapolate claims.</w:t>
      </w:r>
      <w:r w:rsidR="00C74DC3">
        <w:rPr>
          <w:lang w:val="en-US"/>
        </w:rPr>
        <w:t xml:space="preserve"> Conclusion: Hamming distance comparisons between different iris scores are binomial distributed with 249 degrees of freedom, with extremely high tails, making two different iris scores match extremely improbable.</w:t>
      </w:r>
    </w:p>
    <w:p w14:paraId="09F7A3F8" w14:textId="6AC35546" w:rsidR="0017344F" w:rsidRDefault="0017344F" w:rsidP="007F692F">
      <w:pPr>
        <w:rPr>
          <w:lang w:val="en-US"/>
        </w:rPr>
      </w:pPr>
      <w:r>
        <w:rPr>
          <w:lang w:val="en-US"/>
        </w:rPr>
        <w:t>Other explanation: We get that bernoulli model by tossing a coin 249 times (because it’s centered around .5).</w:t>
      </w:r>
    </w:p>
    <w:p w14:paraId="713986CA" w14:textId="0AC8036D" w:rsidR="003101ED" w:rsidRDefault="003101ED" w:rsidP="007F692F">
      <w:pPr>
        <w:rPr>
          <w:lang w:val="en-US"/>
        </w:rPr>
      </w:pPr>
      <w:r>
        <w:rPr>
          <w:lang w:val="en-US"/>
        </w:rPr>
        <w:t>Decision: Genuine pair distribution of hamming distances still has a spread due to motion blue, noise, illumination…. Decision between genuine and imposter still easy.</w:t>
      </w:r>
    </w:p>
    <w:p w14:paraId="1806EA07" w14:textId="36DA82DB" w:rsidR="007F692F" w:rsidRDefault="007F692F" w:rsidP="007F692F">
      <w:pPr>
        <w:pStyle w:val="Listenabsatz"/>
        <w:numPr>
          <w:ilvl w:val="0"/>
          <w:numId w:val="10"/>
        </w:numPr>
        <w:rPr>
          <w:lang w:val="en-US"/>
        </w:rPr>
      </w:pPr>
      <w:r>
        <w:rPr>
          <w:lang w:val="en-US"/>
        </w:rPr>
        <w:t>FAR (False Accept Rate) is used for identification</w:t>
      </w:r>
    </w:p>
    <w:p w14:paraId="77DAD5BC" w14:textId="693EA796" w:rsidR="007F692F" w:rsidRDefault="007F692F" w:rsidP="007F692F">
      <w:pPr>
        <w:pStyle w:val="Listenabsatz"/>
        <w:ind w:left="170"/>
        <w:rPr>
          <w:lang w:val="en-US"/>
        </w:rPr>
      </w:pPr>
      <m:oMath>
        <m:r>
          <w:rPr>
            <w:rFonts w:ascii="Cambria Math" w:hAnsi="Cambria Math"/>
            <w:lang w:val="en-US"/>
          </w:rPr>
          <m:t>FAR=1-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1-FMR</m:t>
                </m:r>
              </m:e>
            </m:d>
          </m:e>
          <m:sup>
            <m:r>
              <w:rPr>
                <w:rFonts w:ascii="Cambria Math" w:hAnsi="Cambria Math"/>
                <w:lang w:val="en-US"/>
              </w:rPr>
              <m:t>N</m:t>
            </m:r>
          </m:sup>
        </m:sSup>
        <m:r>
          <w:rPr>
            <w:rFonts w:ascii="Cambria Math" w:hAnsi="Cambria Math"/>
            <w:lang w:val="en-US"/>
          </w:rPr>
          <m:t>≅N⋅FMR</m:t>
        </m:r>
      </m:oMath>
      <w:r>
        <w:rPr>
          <w:rFonts w:eastAsiaTheme="minorEastAsia"/>
          <w:lang w:val="en-US"/>
        </w:rPr>
        <w:t>, where N is the # of degrees of freedom.</w:t>
      </w:r>
    </w:p>
    <w:p w14:paraId="7EBD8A55" w14:textId="2018FDC9" w:rsidR="007F692F" w:rsidRDefault="007F692F" w:rsidP="007F692F">
      <w:pPr>
        <w:pStyle w:val="Listenabsatz"/>
        <w:numPr>
          <w:ilvl w:val="0"/>
          <w:numId w:val="10"/>
        </w:numPr>
        <w:rPr>
          <w:lang w:val="en-US"/>
        </w:rPr>
      </w:pPr>
      <w:r>
        <w:rPr>
          <w:lang w:val="en-US"/>
        </w:rPr>
        <w:t>FMR (</w:t>
      </w:r>
      <w:r w:rsidR="00496869">
        <w:rPr>
          <w:lang w:val="en-US"/>
        </w:rPr>
        <w:t>False match rate</w:t>
      </w:r>
      <w:r>
        <w:rPr>
          <w:lang w:val="en-US"/>
        </w:rPr>
        <w:t>) is used for identification</w:t>
      </w:r>
    </w:p>
    <w:p w14:paraId="68CBE021" w14:textId="33E541C5" w:rsidR="00D72EC1" w:rsidRDefault="007F692F" w:rsidP="00D72EC1">
      <w:pPr>
        <w:pStyle w:val="berschrift2"/>
        <w:rPr>
          <w:lang w:val="en-US"/>
        </w:rPr>
      </w:pPr>
      <w:r>
        <w:rPr>
          <w:lang w:val="en-US"/>
        </w:rPr>
        <w:t>Recent</w:t>
      </w:r>
      <w:r w:rsidR="00D72EC1">
        <w:rPr>
          <w:lang w:val="en-US"/>
        </w:rPr>
        <w:t xml:space="preserve"> Challenges</w:t>
      </w:r>
    </w:p>
    <w:p w14:paraId="11D54E11" w14:textId="501957F8" w:rsidR="0026507B" w:rsidRDefault="0026507B" w:rsidP="0026507B">
      <w:pPr>
        <w:pStyle w:val="berschrift3"/>
        <w:rPr>
          <w:lang w:val="en-US"/>
        </w:rPr>
      </w:pPr>
      <w:r>
        <w:rPr>
          <w:lang w:val="en-US"/>
        </w:rPr>
        <w:t>Occlusions</w:t>
      </w:r>
    </w:p>
    <w:p w14:paraId="7D18F535" w14:textId="2AFEF3A2" w:rsidR="007F692F" w:rsidRDefault="007F692F" w:rsidP="007F692F">
      <w:pPr>
        <w:rPr>
          <w:lang w:val="en-US"/>
        </w:rPr>
      </w:pPr>
      <w:r>
        <w:rPr>
          <w:lang w:val="en-US"/>
        </w:rPr>
        <w:t>Observation: Noise is concentrated in different regions of the iris</w:t>
      </w:r>
      <w:r w:rsidR="0026507B">
        <w:rPr>
          <w:lang w:val="en-US"/>
        </w:rPr>
        <w:t xml:space="preserve"> (reflections on sides, eye lashes in upper/lower regions). (TODO 04-41f)</w:t>
      </w:r>
    </w:p>
    <w:p w14:paraId="12F0297B" w14:textId="7750AA2B" w:rsidR="0026507B" w:rsidRDefault="0026507B" w:rsidP="0026507B">
      <w:pPr>
        <w:pStyle w:val="berschrift3"/>
        <w:rPr>
          <w:lang w:val="en-US"/>
        </w:rPr>
      </w:pPr>
      <w:r>
        <w:rPr>
          <w:lang w:val="en-US"/>
        </w:rPr>
        <w:t>Non-cooperative IRIS matching</w:t>
      </w:r>
    </w:p>
    <w:p w14:paraId="6C9D3518" w14:textId="732004AC" w:rsidR="0026507B" w:rsidRDefault="0026507B" w:rsidP="0026507B">
      <w:pPr>
        <w:rPr>
          <w:lang w:val="en-US"/>
        </w:rPr>
      </w:pPr>
      <w:r>
        <w:rPr>
          <w:lang w:val="en-US"/>
        </w:rPr>
        <w:t xml:space="preserve">Capture IRIS images at a distance. </w:t>
      </w:r>
    </w:p>
    <w:p w14:paraId="2E602E06" w14:textId="27B40800" w:rsidR="00072094" w:rsidRDefault="00072094" w:rsidP="0026507B">
      <w:pPr>
        <w:rPr>
          <w:lang w:val="en-US"/>
        </w:rPr>
      </w:pPr>
      <w:r>
        <w:rPr>
          <w:lang w:val="en-US"/>
        </w:rPr>
        <w:t>MICHE II competition: 75 users provided dataset of mobile device cameras, including different sources of noise.</w:t>
      </w:r>
    </w:p>
    <w:p w14:paraId="40A3BBFF" w14:textId="0C270E15" w:rsidR="00072094" w:rsidRDefault="00072094" w:rsidP="0026507B">
      <w:pPr>
        <w:rPr>
          <w:lang w:val="en-US"/>
        </w:rPr>
      </w:pPr>
      <w:r>
        <w:rPr>
          <w:lang w:val="en-US"/>
        </w:rPr>
        <w:t xml:space="preserve">Best performing method: compute iris code on segmented iris region, </w:t>
      </w:r>
      <w:r w:rsidRPr="00381A25">
        <w:rPr>
          <w:rStyle w:val="SchwacheHervorhebung"/>
          <w:lang w:val="en-US"/>
        </w:rPr>
        <w:t xml:space="preserve">extract LBP (Local Binary Patterns) </w:t>
      </w:r>
      <w:r w:rsidRPr="00381A25">
        <w:rPr>
          <w:rStyle w:val="SchwacheHervorhebung"/>
          <w:lang w:val="en-US"/>
        </w:rPr>
        <w:t>features on periocular region</w:t>
      </w:r>
      <w:r>
        <w:rPr>
          <w:lang w:val="en-US"/>
        </w:rPr>
        <w:t>, fuse scores.</w:t>
      </w:r>
      <w:r w:rsidR="00381A25">
        <w:rPr>
          <w:lang w:val="en-US"/>
        </w:rPr>
        <w:t xml:space="preserve"> (so not only iris, but also area around eyes)</w:t>
      </w:r>
    </w:p>
    <w:p w14:paraId="148D7D86" w14:textId="73E194BD" w:rsidR="00072094" w:rsidRDefault="00072094" w:rsidP="00072094">
      <w:pPr>
        <w:pStyle w:val="berschrift4"/>
        <w:rPr>
          <w:lang w:val="en-US"/>
        </w:rPr>
      </w:pPr>
      <w:r>
        <w:rPr>
          <w:lang w:val="en-US"/>
        </w:rPr>
        <w:t>Local Binary Pattern Histogram</w:t>
      </w:r>
    </w:p>
    <w:p w14:paraId="301403E8" w14:textId="274D2CF8" w:rsidR="00072094" w:rsidRDefault="00072094" w:rsidP="00072094">
      <w:pPr>
        <w:rPr>
          <w:lang w:val="en-US"/>
        </w:rPr>
      </w:pPr>
      <w:r>
        <w:rPr>
          <w:lang w:val="en-US"/>
        </w:rPr>
        <w:t>Divide image into cells, compare each pixel with its neighbors. Replace with 1 if center pixel value is greater then neighbors value, otherwise 0. Compute histogram over cell, use histogram for classification (e.g. SVM or histogram distances).</w:t>
      </w:r>
    </w:p>
    <w:p w14:paraId="56C2F07F" w14:textId="56A27877" w:rsidR="0034316F" w:rsidRDefault="0034316F" w:rsidP="00072094">
      <w:pPr>
        <w:rPr>
          <w:lang w:val="en-US"/>
        </w:rPr>
      </w:pPr>
      <w:r>
        <w:rPr>
          <w:lang w:val="en-US"/>
        </w:rPr>
        <w:t>Perform on larger neighborhood on circular points, interpolate values if point is between pixels.</w:t>
      </w:r>
    </w:p>
    <w:p w14:paraId="08DFB527" w14:textId="5EE1C14F" w:rsidR="00072094" w:rsidRDefault="00072094" w:rsidP="001832A4">
      <w:pPr>
        <w:jc w:val="center"/>
        <w:rPr>
          <w:lang w:val="en-US"/>
        </w:rPr>
      </w:pPr>
      <w:r w:rsidRPr="00072094">
        <w:rPr>
          <w:noProof/>
          <w:lang w:val="en-US"/>
        </w:rPr>
        <w:drawing>
          <wp:inline distT="0" distB="0" distL="0" distR="0" wp14:anchorId="59CA9196" wp14:editId="57511328">
            <wp:extent cx="1302589" cy="1293245"/>
            <wp:effectExtent l="0" t="0" r="0" b="254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10377" cy="1300977"/>
                    </a:xfrm>
                    <a:prstGeom prst="rect">
                      <a:avLst/>
                    </a:prstGeom>
                  </pic:spPr>
                </pic:pic>
              </a:graphicData>
            </a:graphic>
          </wp:inline>
        </w:drawing>
      </w:r>
    </w:p>
    <w:p w14:paraId="15C1D748" w14:textId="7A965107" w:rsidR="00072094" w:rsidRDefault="00072094" w:rsidP="00072094">
      <w:pPr>
        <w:pStyle w:val="berschrift2"/>
        <w:rPr>
          <w:lang w:val="en-US"/>
        </w:rPr>
      </w:pPr>
      <w:r>
        <w:rPr>
          <w:lang w:val="en-US"/>
        </w:rPr>
        <w:t>IRIS Biometrics – Pros &amp; Cons</w:t>
      </w:r>
    </w:p>
    <w:p w14:paraId="73AF7ED6" w14:textId="26DB3673" w:rsidR="00072094" w:rsidRPr="00072094" w:rsidRDefault="00072094" w:rsidP="00072094">
      <w:pPr>
        <w:pStyle w:val="KeinLeerraum"/>
        <w:rPr>
          <w:sz w:val="18"/>
          <w:szCs w:val="18"/>
          <w:lang w:val="en-US"/>
        </w:rPr>
      </w:pPr>
      <w:r>
        <w:rPr>
          <w:lang w:val="en-US"/>
        </w:rPr>
        <w:t>- Few legacy database</w:t>
      </w:r>
      <w:r w:rsidRPr="00072094">
        <w:rPr>
          <w:sz w:val="18"/>
          <w:szCs w:val="18"/>
          <w:lang w:val="en-US"/>
        </w:rPr>
        <w:t>s</w:t>
      </w:r>
    </w:p>
    <w:p w14:paraId="42C49B31" w14:textId="6B96A614" w:rsidR="00072094" w:rsidRPr="00072094" w:rsidRDefault="00072094" w:rsidP="00072094">
      <w:pPr>
        <w:pStyle w:val="KeinLeerraum"/>
        <w:rPr>
          <w:sz w:val="18"/>
          <w:szCs w:val="18"/>
          <w:lang w:val="en-US"/>
        </w:rPr>
      </w:pPr>
      <w:r w:rsidRPr="00072094">
        <w:rPr>
          <w:sz w:val="18"/>
          <w:szCs w:val="18"/>
          <w:lang w:val="en-US"/>
        </w:rPr>
        <w:t>- high user cooperation required (small IRIS) or expensive devices</w:t>
      </w:r>
    </w:p>
    <w:p w14:paraId="0D6E3E6A" w14:textId="3E4D2BEF" w:rsidR="00072094" w:rsidRPr="00072094" w:rsidRDefault="00072094" w:rsidP="00072094">
      <w:pPr>
        <w:pStyle w:val="KeinLeerraum"/>
        <w:rPr>
          <w:sz w:val="18"/>
          <w:szCs w:val="18"/>
          <w:lang w:val="en-US"/>
        </w:rPr>
      </w:pPr>
      <w:r w:rsidRPr="00072094">
        <w:rPr>
          <w:sz w:val="18"/>
          <w:szCs w:val="18"/>
          <w:lang w:val="en-US"/>
        </w:rPr>
        <w:t>- Impaired performance by glasses, sunglasses, contact lenses</w:t>
      </w:r>
    </w:p>
    <w:p w14:paraId="319B57C0" w14:textId="5B2C9F9A" w:rsidR="00072094" w:rsidRPr="00072094" w:rsidRDefault="00072094" w:rsidP="00072094">
      <w:pPr>
        <w:pStyle w:val="KeinLeerraum"/>
        <w:rPr>
          <w:sz w:val="18"/>
          <w:szCs w:val="18"/>
          <w:lang w:val="en-US"/>
        </w:rPr>
      </w:pPr>
      <w:r w:rsidRPr="00072094">
        <w:rPr>
          <w:sz w:val="18"/>
          <w:szCs w:val="18"/>
          <w:lang w:val="en-US"/>
        </w:rPr>
        <w:t>- Not left as evidence on scene of crime</w:t>
      </w:r>
    </w:p>
    <w:p w14:paraId="59F3ADDC" w14:textId="2B3E3332" w:rsidR="00072094" w:rsidRPr="00072094" w:rsidRDefault="00072094" w:rsidP="00072094">
      <w:pPr>
        <w:pStyle w:val="KeinLeerraum"/>
        <w:rPr>
          <w:sz w:val="18"/>
          <w:szCs w:val="18"/>
          <w:lang w:val="en-US"/>
        </w:rPr>
      </w:pPr>
      <w:r w:rsidRPr="00072094">
        <w:rPr>
          <w:sz w:val="18"/>
          <w:szCs w:val="18"/>
          <w:lang w:val="en-US"/>
        </w:rPr>
        <w:t>+ Most accurate biometric, especially FA rates</w:t>
      </w:r>
    </w:p>
    <w:p w14:paraId="0C3ECAA0" w14:textId="22EB26CF" w:rsidR="00072094" w:rsidRPr="00072094" w:rsidRDefault="00072094" w:rsidP="00072094">
      <w:pPr>
        <w:pStyle w:val="KeinLeerraum"/>
        <w:rPr>
          <w:sz w:val="18"/>
          <w:szCs w:val="18"/>
          <w:lang w:val="en-US"/>
        </w:rPr>
      </w:pPr>
      <w:r w:rsidRPr="00072094">
        <w:rPr>
          <w:sz w:val="18"/>
          <w:szCs w:val="18"/>
          <w:lang w:val="en-US"/>
        </w:rPr>
        <w:t>+ Stable characteristics over a lifetime</w:t>
      </w:r>
    </w:p>
    <w:p w14:paraId="323CA5C5" w14:textId="09BEC454" w:rsidR="00072094" w:rsidRPr="00072094" w:rsidRDefault="00072094" w:rsidP="00072094">
      <w:pPr>
        <w:pStyle w:val="KeinLeerraum"/>
        <w:rPr>
          <w:sz w:val="18"/>
          <w:szCs w:val="18"/>
          <w:lang w:val="en-US"/>
        </w:rPr>
      </w:pPr>
      <w:r w:rsidRPr="00072094">
        <w:rPr>
          <w:sz w:val="18"/>
          <w:szCs w:val="18"/>
          <w:lang w:val="en-US"/>
        </w:rPr>
        <w:t>+ Little negative press, more rapidly accepted</w:t>
      </w:r>
    </w:p>
    <w:p w14:paraId="767E852E" w14:textId="10AE9251" w:rsidR="00072094" w:rsidRPr="00072094" w:rsidRDefault="00072094" w:rsidP="00072094">
      <w:pPr>
        <w:pStyle w:val="KeinLeerraum"/>
        <w:rPr>
          <w:sz w:val="18"/>
          <w:szCs w:val="18"/>
          <w:lang w:val="en-US"/>
        </w:rPr>
      </w:pPr>
      <w:r w:rsidRPr="00072094">
        <w:rPr>
          <w:sz w:val="18"/>
          <w:szCs w:val="18"/>
          <w:lang w:val="en-US"/>
        </w:rPr>
        <w:t>+ claimed to not involve high training costs</w:t>
      </w:r>
    </w:p>
    <w:p w14:paraId="2B3C917D" w14:textId="1AEE6099" w:rsidR="00D72EC1" w:rsidRDefault="00072094" w:rsidP="00072094">
      <w:pPr>
        <w:pStyle w:val="berschrift1"/>
        <w:rPr>
          <w:lang w:val="en-US"/>
        </w:rPr>
      </w:pPr>
      <w:r>
        <w:rPr>
          <w:lang w:val="en-US"/>
        </w:rPr>
        <w:t>Face Recognition 1</w:t>
      </w:r>
    </w:p>
    <w:p w14:paraId="65D9E98F" w14:textId="200411A1" w:rsidR="00090C9B" w:rsidRDefault="00090C9B" w:rsidP="00072094">
      <w:pPr>
        <w:rPr>
          <w:lang w:val="en-US"/>
        </w:rPr>
      </w:pPr>
      <w:r>
        <w:rPr>
          <w:lang w:val="en-US"/>
        </w:rPr>
        <w:t>Advantages:</w:t>
      </w:r>
    </w:p>
    <w:p w14:paraId="572522AE" w14:textId="1F85E611" w:rsidR="00090C9B" w:rsidRDefault="00090C9B" w:rsidP="00090C9B">
      <w:pPr>
        <w:pStyle w:val="Listenabsatz"/>
        <w:numPr>
          <w:ilvl w:val="0"/>
          <w:numId w:val="10"/>
        </w:numPr>
        <w:rPr>
          <w:lang w:val="en-US"/>
        </w:rPr>
      </w:pPr>
      <w:r>
        <w:rPr>
          <w:lang w:val="en-US"/>
        </w:rPr>
        <w:t>No physical interaction with user</w:t>
      </w:r>
    </w:p>
    <w:p w14:paraId="6ED7EFAB" w14:textId="52478C79" w:rsidR="00090C9B" w:rsidRDefault="00090C9B" w:rsidP="00090C9B">
      <w:pPr>
        <w:pStyle w:val="Listenabsatz"/>
        <w:numPr>
          <w:ilvl w:val="0"/>
          <w:numId w:val="10"/>
        </w:numPr>
        <w:rPr>
          <w:lang w:val="en-US"/>
        </w:rPr>
      </w:pPr>
      <w:r>
        <w:rPr>
          <w:lang w:val="en-US"/>
        </w:rPr>
        <w:t>Accurate</w:t>
      </w:r>
    </w:p>
    <w:p w14:paraId="1DE4F219" w14:textId="213C6DA1" w:rsidR="00090C9B" w:rsidRDefault="00090C9B" w:rsidP="00090C9B">
      <w:pPr>
        <w:pStyle w:val="Listenabsatz"/>
        <w:numPr>
          <w:ilvl w:val="0"/>
          <w:numId w:val="10"/>
        </w:numPr>
        <w:rPr>
          <w:lang w:val="en-US"/>
        </w:rPr>
      </w:pPr>
      <w:r>
        <w:rPr>
          <w:lang w:val="en-US"/>
        </w:rPr>
        <w:t>No expert needed for interpreting results</w:t>
      </w:r>
    </w:p>
    <w:p w14:paraId="26466D0A" w14:textId="54545942" w:rsidR="00090C9B" w:rsidRDefault="00090C9B" w:rsidP="00090C9B">
      <w:pPr>
        <w:pStyle w:val="Listenabsatz"/>
        <w:numPr>
          <w:ilvl w:val="0"/>
          <w:numId w:val="10"/>
        </w:numPr>
        <w:rPr>
          <w:lang w:val="en-US"/>
        </w:rPr>
      </w:pPr>
      <w:r>
        <w:rPr>
          <w:lang w:val="en-US"/>
        </w:rPr>
        <w:t>Leverage existing hardware</w:t>
      </w:r>
    </w:p>
    <w:p w14:paraId="42F10FC8" w14:textId="059992A5" w:rsidR="00090C9B" w:rsidRDefault="00090C9B" w:rsidP="00090C9B">
      <w:pPr>
        <w:pStyle w:val="Listenabsatz"/>
        <w:numPr>
          <w:ilvl w:val="0"/>
          <w:numId w:val="10"/>
        </w:numPr>
        <w:rPr>
          <w:lang w:val="en-US"/>
        </w:rPr>
      </w:pPr>
      <w:r>
        <w:rPr>
          <w:lang w:val="en-US"/>
        </w:rPr>
        <w:t>Only biometric which allows passive identification in one-to-many scenario (identify terrorist in busy airport)</w:t>
      </w:r>
    </w:p>
    <w:p w14:paraId="6F9B6518" w14:textId="13E0C763" w:rsidR="00090C9B" w:rsidRDefault="00090C9B" w:rsidP="00090C9B">
      <w:pPr>
        <w:rPr>
          <w:lang w:val="en-US"/>
        </w:rPr>
      </w:pPr>
      <w:r>
        <w:rPr>
          <w:lang w:val="en-US"/>
        </w:rPr>
        <w:t>Not general object detection, but a single-class object recognition task</w:t>
      </w:r>
      <w:r w:rsidR="003F3E09">
        <w:rPr>
          <w:lang w:val="en-US"/>
        </w:rPr>
        <w:t xml:space="preserve"> (we can’t assign one class for every person in the world)</w:t>
      </w:r>
      <w:r>
        <w:rPr>
          <w:lang w:val="en-US"/>
        </w:rPr>
        <w:t>.</w:t>
      </w:r>
    </w:p>
    <w:p w14:paraId="2A95E765" w14:textId="7AB68050" w:rsidR="00090C9B" w:rsidRDefault="00090C9B" w:rsidP="00090C9B">
      <w:pPr>
        <w:rPr>
          <w:lang w:val="en-US"/>
        </w:rPr>
      </w:pPr>
      <w:r>
        <w:rPr>
          <w:lang w:val="en-US"/>
        </w:rPr>
        <w:t>Challenges: Variable illumination, low resolution, off-angle pose, heavy cosmetics, insufficient illumination.</w:t>
      </w:r>
    </w:p>
    <w:p w14:paraId="46656F1A" w14:textId="787346D6" w:rsidR="00090C9B" w:rsidRDefault="00090C9B" w:rsidP="00090C9B">
      <w:pPr>
        <w:pStyle w:val="berschrift3"/>
        <w:rPr>
          <w:lang w:val="en-US"/>
        </w:rPr>
      </w:pPr>
      <w:r>
        <w:rPr>
          <w:lang w:val="en-US"/>
        </w:rPr>
        <w:lastRenderedPageBreak/>
        <w:t>Closes Set vs Open Set</w:t>
      </w:r>
    </w:p>
    <w:p w14:paraId="32ADB050" w14:textId="22D1A292" w:rsidR="00090C9B" w:rsidRDefault="00090C9B" w:rsidP="00090C9B">
      <w:pPr>
        <w:rPr>
          <w:lang w:val="en-US"/>
        </w:rPr>
      </w:pPr>
      <w:r w:rsidRPr="00090C9B">
        <w:rPr>
          <w:noProof/>
          <w:lang w:val="en-US"/>
        </w:rPr>
        <w:drawing>
          <wp:inline distT="0" distB="0" distL="0" distR="0" wp14:anchorId="5AA294D6" wp14:editId="58A3E694">
            <wp:extent cx="2655570" cy="1714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55570" cy="1714500"/>
                    </a:xfrm>
                    <a:prstGeom prst="rect">
                      <a:avLst/>
                    </a:prstGeom>
                  </pic:spPr>
                </pic:pic>
              </a:graphicData>
            </a:graphic>
          </wp:inline>
        </w:drawing>
      </w:r>
    </w:p>
    <w:p w14:paraId="5F56769B" w14:textId="5FDB629C" w:rsidR="00090C9B" w:rsidRDefault="00090C9B" w:rsidP="00090C9B">
      <w:pPr>
        <w:pStyle w:val="Listenabsatz"/>
        <w:numPr>
          <w:ilvl w:val="0"/>
          <w:numId w:val="10"/>
        </w:numPr>
        <w:rPr>
          <w:lang w:val="en-US"/>
        </w:rPr>
      </w:pPr>
      <w:r>
        <w:rPr>
          <w:lang w:val="en-US"/>
        </w:rPr>
        <w:t>Closed set Identification: Who is the reported person?</w:t>
      </w:r>
    </w:p>
    <w:p w14:paraId="7E62E36B" w14:textId="4C5DB4AD" w:rsidR="00090C9B" w:rsidRDefault="00090C9B" w:rsidP="00090C9B">
      <w:pPr>
        <w:pStyle w:val="Listenabsatz"/>
        <w:numPr>
          <w:ilvl w:val="0"/>
          <w:numId w:val="10"/>
        </w:numPr>
        <w:rPr>
          <w:lang w:val="en-US"/>
        </w:rPr>
      </w:pPr>
      <w:r>
        <w:rPr>
          <w:lang w:val="en-US"/>
        </w:rPr>
        <w:t>Open set Identification: Is the person a known or unknown person? If known, who is he?</w:t>
      </w:r>
    </w:p>
    <w:p w14:paraId="41E92BD0" w14:textId="01455F99" w:rsidR="00090C9B" w:rsidRDefault="00090C9B" w:rsidP="00090C9B">
      <w:pPr>
        <w:pStyle w:val="Listenabsatz"/>
        <w:numPr>
          <w:ilvl w:val="1"/>
          <w:numId w:val="10"/>
        </w:numPr>
        <w:rPr>
          <w:lang w:val="en-US"/>
        </w:rPr>
      </w:pPr>
      <w:r>
        <w:rPr>
          <w:lang w:val="en-US"/>
        </w:rPr>
        <w:t>False accept: Invalid identity is accepted as known individual</w:t>
      </w:r>
    </w:p>
    <w:p w14:paraId="5D71100D" w14:textId="3CF258E6" w:rsidR="00090C9B" w:rsidRDefault="00090C9B" w:rsidP="00090C9B">
      <w:pPr>
        <w:pStyle w:val="Listenabsatz"/>
        <w:numPr>
          <w:ilvl w:val="1"/>
          <w:numId w:val="10"/>
        </w:numPr>
        <w:rPr>
          <w:lang w:val="en-US"/>
        </w:rPr>
      </w:pPr>
      <w:r>
        <w:rPr>
          <w:lang w:val="en-US"/>
        </w:rPr>
        <w:t>False reject: Individual is rejected despite being known</w:t>
      </w:r>
    </w:p>
    <w:p w14:paraId="38493D68" w14:textId="7116B6A7" w:rsidR="00090C9B" w:rsidRDefault="00090C9B" w:rsidP="00090C9B">
      <w:pPr>
        <w:pStyle w:val="Listenabsatz"/>
        <w:numPr>
          <w:ilvl w:val="1"/>
          <w:numId w:val="10"/>
        </w:numPr>
        <w:rPr>
          <w:lang w:val="en-US"/>
        </w:rPr>
      </w:pPr>
      <w:r>
        <w:rPr>
          <w:lang w:val="en-US"/>
        </w:rPr>
        <w:t>False classify: Individual is correctly accepted but misclassified for incorrect person</w:t>
      </w:r>
    </w:p>
    <w:p w14:paraId="1D023B55" w14:textId="4FF9B46D" w:rsidR="00090C9B" w:rsidRDefault="00090C9B" w:rsidP="00090C9B">
      <w:pPr>
        <w:rPr>
          <w:lang w:val="en-US"/>
        </w:rPr>
      </w:pPr>
      <w:r>
        <w:rPr>
          <w:lang w:val="en-US"/>
        </w:rPr>
        <w:t>Performance for Authentication/Verification: FR/FA, see FRR/FAR.</w:t>
      </w:r>
    </w:p>
    <w:p w14:paraId="6BD1A89F" w14:textId="1FC681B7" w:rsidR="00EF2836" w:rsidRDefault="00090C9B" w:rsidP="00090C9B">
      <w:pPr>
        <w:rPr>
          <w:lang w:val="en-US"/>
        </w:rPr>
      </w:pPr>
      <w:r w:rsidRPr="00D8360C">
        <w:rPr>
          <w:rStyle w:val="SchwacheHervorhebung"/>
          <w:lang w:val="en-US"/>
        </w:rPr>
        <w:t>Receiver Operating Characteristics (ROC) curve</w:t>
      </w:r>
      <w:r>
        <w:rPr>
          <w:lang w:val="en-US"/>
        </w:rPr>
        <w:t xml:space="preserve">: </w:t>
      </w:r>
    </w:p>
    <w:p w14:paraId="1D6AFA56" w14:textId="4DC75BAA" w:rsidR="00EF2836" w:rsidRDefault="00EF2836" w:rsidP="00090C9B">
      <w:pPr>
        <w:rPr>
          <w:lang w:val="en-US"/>
        </w:rPr>
      </w:pPr>
      <w:r w:rsidRPr="00EF2836">
        <w:rPr>
          <w:noProof/>
          <w:lang w:val="en-US"/>
        </w:rPr>
        <w:drawing>
          <wp:inline distT="0" distB="0" distL="0" distR="0" wp14:anchorId="74146F2F" wp14:editId="465E8688">
            <wp:extent cx="2655570" cy="249809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5570" cy="2498090"/>
                    </a:xfrm>
                    <a:prstGeom prst="rect">
                      <a:avLst/>
                    </a:prstGeom>
                  </pic:spPr>
                </pic:pic>
              </a:graphicData>
            </a:graphic>
          </wp:inline>
        </w:drawing>
      </w:r>
    </w:p>
    <w:p w14:paraId="1F969E49" w14:textId="0142D1E9" w:rsidR="00FB682F" w:rsidRDefault="00FB682F" w:rsidP="00FB682F">
      <w:pPr>
        <w:pStyle w:val="berschrift2"/>
        <w:rPr>
          <w:lang w:val="en-US"/>
        </w:rPr>
      </w:pPr>
      <w:r>
        <w:rPr>
          <w:lang w:val="en-US"/>
        </w:rPr>
        <w:t>Approaches</w:t>
      </w:r>
    </w:p>
    <w:p w14:paraId="7B7B796F" w14:textId="6738F69E" w:rsidR="00FB682F" w:rsidRDefault="00FB682F" w:rsidP="00FB682F">
      <w:pPr>
        <w:pStyle w:val="berschrift3"/>
        <w:rPr>
          <w:lang w:val="en-US"/>
        </w:rPr>
      </w:pPr>
      <w:r>
        <w:rPr>
          <w:lang w:val="en-US"/>
        </w:rPr>
        <w:t>Appearance based</w:t>
      </w:r>
    </w:p>
    <w:p w14:paraId="3639A47A" w14:textId="63E54170" w:rsidR="00FB682F" w:rsidRDefault="00FB682F" w:rsidP="00FB682F">
      <w:pPr>
        <w:pStyle w:val="Listenabsatz"/>
        <w:numPr>
          <w:ilvl w:val="0"/>
          <w:numId w:val="10"/>
        </w:numPr>
        <w:rPr>
          <w:lang w:val="en-US"/>
        </w:rPr>
      </w:pPr>
      <w:r>
        <w:rPr>
          <w:lang w:val="en-US"/>
        </w:rPr>
        <w:t>Holistic approach: Processes entire face as input</w:t>
      </w:r>
    </w:p>
    <w:p w14:paraId="6D0C5E8B" w14:textId="6DD00A19" w:rsidR="00FB682F" w:rsidRDefault="00FB682F" w:rsidP="00FB682F">
      <w:pPr>
        <w:pStyle w:val="Listenabsatz"/>
        <w:numPr>
          <w:ilvl w:val="0"/>
          <w:numId w:val="10"/>
        </w:numPr>
        <w:rPr>
          <w:lang w:val="en-US"/>
        </w:rPr>
      </w:pPr>
      <w:r>
        <w:rPr>
          <w:lang w:val="en-US"/>
        </w:rPr>
        <w:t>Local/fiducial approach: Facial features (eyes, mouth) are processed separately</w:t>
      </w:r>
    </w:p>
    <w:p w14:paraId="61204E67" w14:textId="5E20091B" w:rsidR="008328EE" w:rsidRDefault="008328EE" w:rsidP="008328EE">
      <w:pPr>
        <w:pStyle w:val="Listenabsatz"/>
        <w:numPr>
          <w:ilvl w:val="1"/>
          <w:numId w:val="10"/>
        </w:numPr>
        <w:rPr>
          <w:lang w:val="en-US"/>
        </w:rPr>
      </w:pPr>
      <w:r>
        <w:rPr>
          <w:lang w:val="en-US"/>
        </w:rPr>
        <w:t>Advantage: Local variations (expressions, occlusions, lightning) only affect local region</w:t>
      </w:r>
    </w:p>
    <w:p w14:paraId="0E0A2F26" w14:textId="14C7BF79" w:rsidR="00696B73" w:rsidRDefault="00696B73" w:rsidP="008328EE">
      <w:pPr>
        <w:pStyle w:val="Listenabsatz"/>
        <w:numPr>
          <w:ilvl w:val="1"/>
          <w:numId w:val="10"/>
        </w:numPr>
        <w:rPr>
          <w:lang w:val="en-US"/>
        </w:rPr>
      </w:pPr>
      <w:r>
        <w:rPr>
          <w:lang w:val="en-US"/>
        </w:rPr>
        <w:t>Facilitate weighting of local regions in terms of their effect on image recognition</w:t>
      </w:r>
    </w:p>
    <w:p w14:paraId="18B699A5" w14:textId="340F6A4C" w:rsidR="00FB682F" w:rsidRDefault="00FB682F" w:rsidP="00FB682F">
      <w:pPr>
        <w:rPr>
          <w:lang w:val="en-US"/>
        </w:rPr>
      </w:pPr>
      <w:r>
        <w:rPr>
          <w:lang w:val="en-US"/>
        </w:rPr>
        <w:t>Preprocessing: align with facial landmarks, normalize to common coordination by removing translation, rotation and scaling. Crop off background.</w:t>
      </w:r>
    </w:p>
    <w:p w14:paraId="4E6DA3CD" w14:textId="7C351635" w:rsidR="00696B73" w:rsidRDefault="00696B73" w:rsidP="00696B73">
      <w:pPr>
        <w:pStyle w:val="berschrift2"/>
        <w:rPr>
          <w:lang w:val="en-US"/>
        </w:rPr>
      </w:pPr>
      <w:r>
        <w:rPr>
          <w:lang w:val="en-US"/>
        </w:rPr>
        <w:t>Holistic approaches</w:t>
      </w:r>
    </w:p>
    <w:p w14:paraId="499C650F" w14:textId="3A72A696" w:rsidR="00FB682F" w:rsidRDefault="00FB682F" w:rsidP="00FB682F">
      <w:pPr>
        <w:pStyle w:val="berschrift3"/>
        <w:rPr>
          <w:lang w:val="en-US"/>
        </w:rPr>
      </w:pPr>
      <w:r>
        <w:rPr>
          <w:lang w:val="en-US"/>
        </w:rPr>
        <w:t>Eigenfaces</w:t>
      </w:r>
    </w:p>
    <w:p w14:paraId="5B6D9D9C" w14:textId="149C2E5F" w:rsidR="00FB682F" w:rsidRDefault="00FB682F" w:rsidP="00FB682F">
      <w:pPr>
        <w:rPr>
          <w:lang w:val="en-US"/>
        </w:rPr>
      </w:pPr>
      <w:r>
        <w:rPr>
          <w:lang w:val="en-US"/>
        </w:rPr>
        <w:t>Image space is very high dimensional, subspace of potential faces/face features is relatively low dimensional. Idea: project face images into subspace and perform classification by similarity computation (e.g. distance).</w:t>
      </w:r>
    </w:p>
    <w:p w14:paraId="46AB9E92" w14:textId="546FA8DF" w:rsidR="00FB438F" w:rsidRDefault="00FB438F" w:rsidP="00FB438F">
      <w:pPr>
        <w:jc w:val="center"/>
        <w:rPr>
          <w:lang w:val="en-US"/>
        </w:rPr>
      </w:pPr>
      <w:r w:rsidRPr="00FB438F">
        <w:rPr>
          <w:noProof/>
          <w:lang w:val="en-US"/>
        </w:rPr>
        <w:drawing>
          <wp:inline distT="0" distB="0" distL="0" distR="0" wp14:anchorId="5AAE5A30" wp14:editId="2442EB10">
            <wp:extent cx="722763" cy="698740"/>
            <wp:effectExtent l="0" t="0" r="1270" b="635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27341" cy="703166"/>
                    </a:xfrm>
                    <a:prstGeom prst="rect">
                      <a:avLst/>
                    </a:prstGeom>
                  </pic:spPr>
                </pic:pic>
              </a:graphicData>
            </a:graphic>
          </wp:inline>
        </w:drawing>
      </w:r>
    </w:p>
    <w:p w14:paraId="3969F2B2" w14:textId="15FEECEE" w:rsidR="00FB682F" w:rsidRDefault="00FB682F" w:rsidP="00FB682F">
      <w:pPr>
        <w:rPr>
          <w:lang w:val="en-US"/>
        </w:rPr>
      </w:pPr>
      <w:r>
        <w:rPr>
          <w:lang w:val="en-US"/>
        </w:rPr>
        <w:t xml:space="preserve">Dimensionality reduction: Karhunen-Loeve transformation or </w:t>
      </w:r>
      <w:r w:rsidRPr="001D30E6">
        <w:rPr>
          <w:rStyle w:val="IntensiverVerweis"/>
          <w:lang w:val="en-US"/>
        </w:rPr>
        <w:t>PCA</w:t>
      </w:r>
      <w:r>
        <w:rPr>
          <w:lang w:val="en-US"/>
        </w:rPr>
        <w:t>.</w:t>
      </w:r>
    </w:p>
    <w:p w14:paraId="6FD425D9" w14:textId="4026F0A0" w:rsidR="00FB682F" w:rsidRDefault="00FB682F" w:rsidP="00FB682F">
      <w:pPr>
        <w:pStyle w:val="berschrift4"/>
        <w:rPr>
          <w:lang w:val="en-US"/>
        </w:rPr>
      </w:pPr>
      <w:r>
        <w:rPr>
          <w:lang w:val="en-US"/>
        </w:rPr>
        <w:t>Principal Component Analysis (PCA)</w:t>
      </w:r>
    </w:p>
    <w:p w14:paraId="30E9FD72" w14:textId="2D2541F6" w:rsidR="00FB682F" w:rsidRDefault="00FB682F" w:rsidP="00FB682F">
      <w:pPr>
        <w:rPr>
          <w:lang w:val="en-US"/>
        </w:rPr>
      </w:pPr>
      <w:r>
        <w:rPr>
          <w:lang w:val="en-US"/>
        </w:rPr>
        <w:t>Principal components: Eigenvectors of covariance matrix of the set of face images.</w:t>
      </w:r>
    </w:p>
    <w:p w14:paraId="70C1D039" w14:textId="117125AA" w:rsidR="00FB682F" w:rsidRDefault="005A18CF" w:rsidP="00FB682F">
      <w:pPr>
        <w:rPr>
          <w:lang w:val="en-US"/>
        </w:rPr>
      </w:pPr>
      <w:r>
        <w:rPr>
          <w:lang w:val="en-US"/>
        </w:rPr>
        <w:t xml:space="preserve">Algorithm: Suppose you have </w:t>
      </w:r>
      <m:oMath>
        <m:r>
          <w:rPr>
            <w:rFonts w:ascii="Cambria Math" w:hAnsi="Cambria Math"/>
            <w:lang w:val="en-US"/>
          </w:rPr>
          <m:t>n</m:t>
        </m:r>
      </m:oMath>
      <w:r>
        <w:rPr>
          <w:rFonts w:eastAsiaTheme="minorEastAsia"/>
          <w:lang w:val="en-US"/>
        </w:rPr>
        <w:t xml:space="preserve"> face vec</w:t>
      </w:r>
      <w:r w:rsidR="00E521DF">
        <w:rPr>
          <w:rFonts w:eastAsiaTheme="minorEastAsia"/>
          <w:lang w:val="en-US"/>
        </w:rPr>
        <w:t>t</w:t>
      </w:r>
      <w:r>
        <w:rPr>
          <w:rFonts w:eastAsiaTheme="minorEastAsia"/>
          <w:lang w:val="en-US"/>
        </w:rPr>
        <w:t xml:space="preserve">ors, each of size </w:t>
      </w:r>
      <m:oMath>
        <m:r>
          <w:rPr>
            <w:rFonts w:ascii="Cambria Math" w:eastAsiaTheme="minorEastAsia" w:hAnsi="Cambria Math"/>
            <w:lang w:val="en-US"/>
          </w:rPr>
          <m:t>d</m:t>
        </m:r>
      </m:oMath>
      <w:r>
        <w:rPr>
          <w:rFonts w:eastAsiaTheme="minorEastAsia"/>
          <w:lang w:val="en-US"/>
        </w:rPr>
        <w:t>.</w:t>
      </w:r>
    </w:p>
    <w:p w14:paraId="43002353" w14:textId="40E6A3D9" w:rsidR="00AE6B33" w:rsidRPr="00AE6B33" w:rsidRDefault="00AE6B33" w:rsidP="00AE6B33">
      <w:pPr>
        <w:pStyle w:val="Listenabsatz"/>
        <w:numPr>
          <w:ilvl w:val="0"/>
          <w:numId w:val="10"/>
        </w:numPr>
        <w:rPr>
          <w:lang w:val="en-US"/>
        </w:rPr>
      </w:pPr>
      <w:r>
        <w:rPr>
          <w:lang w:val="en-US"/>
        </w:rPr>
        <w:t xml:space="preserve">Face matrix </w:t>
      </w:r>
      <m:oMath>
        <m:r>
          <w:rPr>
            <w:rFonts w:ascii="Cambria Math" w:hAnsi="Cambria Math"/>
            <w:lang w:val="en-US"/>
          </w:rPr>
          <m:t>Y=</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d×n</m:t>
            </m:r>
          </m:sup>
        </m:sSup>
      </m:oMath>
      <w:r>
        <w:rPr>
          <w:rFonts w:eastAsiaTheme="minorEastAsia"/>
          <w:lang w:val="en-US"/>
        </w:rPr>
        <w:t xml:space="preserve"> of individual face </w:t>
      </w:r>
      <w:r w:rsidR="00E521DF">
        <w:rPr>
          <w:rFonts w:eastAsiaTheme="minorEastAsia"/>
          <w:lang w:val="en-US"/>
        </w:rPr>
        <w:t>imgs</w:t>
      </w:r>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p>
    <w:p w14:paraId="0A066C5B" w14:textId="471FE091" w:rsidR="00AE6B33" w:rsidRPr="00AE6B33" w:rsidRDefault="00AE6B33" w:rsidP="00AE6B33">
      <w:pPr>
        <w:pStyle w:val="Listenabsatz"/>
        <w:numPr>
          <w:ilvl w:val="0"/>
          <w:numId w:val="10"/>
        </w:numPr>
        <w:rPr>
          <w:lang w:val="en-US"/>
        </w:rPr>
      </w:pPr>
      <w:r>
        <w:rPr>
          <w:rFonts w:eastAsiaTheme="minorEastAsia"/>
          <w:lang w:val="en-US"/>
        </w:rPr>
        <w:t xml:space="preserve">Take the mean face </w:t>
      </w:r>
      <m:oMath>
        <m:r>
          <w:rPr>
            <w:rFonts w:ascii="Cambria Math" w:eastAsiaTheme="minorEastAsia" w:hAnsi="Cambria Math"/>
            <w:lang w:val="en-US"/>
          </w:rPr>
          <m:t>m=</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r>
          <w:rPr>
            <w:rFonts w:ascii="Cambria Math" w:eastAsiaTheme="minorEastAsia" w:hAnsi="Cambria Math"/>
            <w:lang w:val="en-US"/>
          </w:rPr>
          <m:t>∑y∈</m:t>
        </m:r>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d</m:t>
            </m:r>
          </m:sup>
        </m:sSup>
      </m:oMath>
      <w:r>
        <w:rPr>
          <w:rFonts w:eastAsiaTheme="minorEastAsia"/>
          <w:lang w:val="en-US"/>
        </w:rPr>
        <w:t xml:space="preserve"> of all faces</w:t>
      </w:r>
    </w:p>
    <w:p w14:paraId="24C5F9E2" w14:textId="77777777" w:rsidR="00AC0C15" w:rsidRPr="00AC0C15" w:rsidRDefault="00AE6B33" w:rsidP="00AE6B33">
      <w:pPr>
        <w:pStyle w:val="Listenabsatz"/>
        <w:numPr>
          <w:ilvl w:val="0"/>
          <w:numId w:val="10"/>
        </w:numPr>
        <w:rPr>
          <w:lang w:val="en-US"/>
        </w:rPr>
      </w:pPr>
      <w:r>
        <w:rPr>
          <w:rFonts w:eastAsiaTheme="minorEastAsia"/>
          <w:lang w:val="en-US"/>
        </w:rPr>
        <w:t xml:space="preserve">Compute covariance matrix </w:t>
      </w:r>
    </w:p>
    <w:p w14:paraId="26D623D8" w14:textId="3C1FA33C" w:rsidR="00AE6B33" w:rsidRPr="00AE6B33" w:rsidRDefault="00AE6B33" w:rsidP="00AC0C15">
      <w:pPr>
        <w:pStyle w:val="Listenabsatz"/>
        <w:ind w:left="170"/>
        <w:rPr>
          <w:lang w:val="en-US"/>
        </w:rPr>
      </w:pPr>
      <m:oMathPara>
        <m:oMath>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Y-m</m:t>
              </m:r>
            </m:e>
          </m:d>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Y-m</m:t>
                  </m:r>
                </m:e>
              </m:d>
            </m:e>
            <m:sup>
              <m:r>
                <w:rPr>
                  <w:rFonts w:ascii="Cambria Math" w:eastAsiaTheme="minorEastAsia" w:hAnsi="Cambria Math"/>
                  <w:lang w:val="en-US"/>
                </w:rPr>
                <m:t>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d×d</m:t>
              </m:r>
            </m:sup>
          </m:sSup>
        </m:oMath>
      </m:oMathPara>
    </w:p>
    <w:p w14:paraId="7BC6A0CB" w14:textId="1F0DE0DB" w:rsidR="00AE6B33" w:rsidRPr="0077134E" w:rsidRDefault="00AE6B33" w:rsidP="00AE6B33">
      <w:pPr>
        <w:pStyle w:val="Listenabsatz"/>
        <w:numPr>
          <w:ilvl w:val="0"/>
          <w:numId w:val="10"/>
        </w:numPr>
        <w:rPr>
          <w:lang w:val="en-US"/>
        </w:rPr>
      </w:pPr>
      <w:r>
        <w:rPr>
          <w:rFonts w:eastAsiaTheme="minorEastAsia"/>
          <w:lang w:val="en-US"/>
        </w:rPr>
        <w:t>Compute Eigenvalues</w:t>
      </w:r>
      <w:r w:rsidR="00C90107">
        <w:rPr>
          <w:rFonts w:eastAsiaTheme="minorEastAsia"/>
          <w:lang w:val="en-US"/>
        </w:rPr>
        <w:t xml:space="preserve"> </w:t>
      </w:r>
      <m:oMath>
        <m:r>
          <w:rPr>
            <w:rFonts w:ascii="Cambria Math" w:eastAsiaTheme="minorEastAsia" w:hAnsi="Cambria Math"/>
            <w:lang w:val="en-US"/>
          </w:rPr>
          <m:t>D∈</m:t>
        </m:r>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d×d</m:t>
            </m:r>
          </m:sup>
        </m:sSup>
      </m:oMath>
      <w:r w:rsidR="00C90107">
        <w:rPr>
          <w:rFonts w:eastAsiaTheme="minorEastAsia"/>
          <w:lang w:val="en-US"/>
        </w:rPr>
        <w:t xml:space="preserve"> and eigenvectors </w:t>
      </w:r>
      <m:oMath>
        <m:r>
          <w:rPr>
            <w:rFonts w:ascii="Cambria Math" w:eastAsiaTheme="minorEastAsia" w:hAnsi="Cambria Math"/>
            <w:lang w:val="en-US"/>
          </w:rPr>
          <m:t>U∈</m:t>
        </m:r>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d×d</m:t>
            </m:r>
          </m:sup>
        </m:sSup>
      </m:oMath>
      <w:r w:rsidR="00C90107">
        <w:rPr>
          <w:rFonts w:eastAsiaTheme="minorEastAsia"/>
          <w:lang w:val="en-US"/>
        </w:rPr>
        <w:t xml:space="preserve"> from</w:t>
      </w:r>
      <w:r>
        <w:rPr>
          <w:rFonts w:eastAsiaTheme="minorEastAsia"/>
          <w:lang w:val="en-US"/>
        </w:rPr>
        <w:t xml:space="preserve"> </w:t>
      </w:r>
      <m:oMath>
        <m:r>
          <w:rPr>
            <w:rFonts w:ascii="Cambria Math" w:eastAsiaTheme="minorEastAsia" w:hAnsi="Cambria Math"/>
            <w:lang w:val="en-US"/>
          </w:rPr>
          <m:t>D=</m:t>
        </m:r>
        <m:sSup>
          <m:sSupPr>
            <m:ctrlPr>
              <w:rPr>
                <w:rFonts w:ascii="Cambria Math" w:eastAsiaTheme="minorEastAsia" w:hAnsi="Cambria Math"/>
                <w:i/>
                <w:lang w:val="en-US"/>
              </w:rPr>
            </m:ctrlPr>
          </m:sSupPr>
          <m:e>
            <m:r>
              <w:rPr>
                <w:rFonts w:ascii="Cambria Math" w:eastAsiaTheme="minorEastAsia" w:hAnsi="Cambria Math"/>
                <w:lang w:val="en-US"/>
              </w:rPr>
              <m:t>U</m:t>
            </m:r>
          </m:e>
          <m:sup>
            <m:r>
              <w:rPr>
                <w:rFonts w:ascii="Cambria Math" w:eastAsiaTheme="minorEastAsia" w:hAnsi="Cambria Math"/>
                <w:lang w:val="en-US"/>
              </w:rPr>
              <m:t>T</m:t>
            </m:r>
          </m:sup>
        </m:sSup>
        <m:r>
          <w:rPr>
            <w:rFonts w:ascii="Cambria Math" w:eastAsiaTheme="minorEastAsia" w:hAnsi="Cambria Math"/>
            <w:lang w:val="en-US"/>
          </w:rPr>
          <m:t>CU</m:t>
        </m:r>
      </m:oMath>
      <w:r w:rsidR="001303E5">
        <w:rPr>
          <w:rFonts w:eastAsiaTheme="minorEastAsia"/>
          <w:lang w:val="en-US"/>
        </w:rPr>
        <w:t xml:space="preserve"> per </w:t>
      </w:r>
      <w:r w:rsidR="0077134E">
        <w:rPr>
          <w:rFonts w:eastAsiaTheme="minorEastAsia"/>
          <w:lang w:val="en-US"/>
        </w:rPr>
        <w:t>Eigendecomposition</w:t>
      </w:r>
    </w:p>
    <w:p w14:paraId="7277FE48" w14:textId="1720981A" w:rsidR="0077134E" w:rsidRPr="00E114C4" w:rsidRDefault="0077134E" w:rsidP="0077134E">
      <w:pPr>
        <w:pStyle w:val="Listenabsatz"/>
        <w:numPr>
          <w:ilvl w:val="1"/>
          <w:numId w:val="10"/>
        </w:numPr>
        <w:rPr>
          <w:lang w:val="en-US"/>
        </w:rPr>
      </w:pPr>
      <w:r>
        <w:rPr>
          <w:rFonts w:eastAsiaTheme="minorEastAsia"/>
          <w:lang w:val="en-US"/>
        </w:rPr>
        <w:t>D is a diagonal matrix with eigen values on diagonal</w:t>
      </w:r>
    </w:p>
    <w:p w14:paraId="1EF513AD" w14:textId="68DAFAB0" w:rsidR="00E114C4" w:rsidRPr="00AE6B33" w:rsidRDefault="00E114C4" w:rsidP="00E114C4">
      <w:pPr>
        <w:pStyle w:val="Listenabsatz"/>
        <w:numPr>
          <w:ilvl w:val="1"/>
          <w:numId w:val="10"/>
        </w:numPr>
        <w:rPr>
          <w:lang w:val="en-US"/>
        </w:rPr>
      </w:pPr>
      <w:r>
        <w:rPr>
          <w:rFonts w:eastAsiaTheme="minorEastAsia"/>
          <w:lang w:val="en-US"/>
        </w:rPr>
        <w:t xml:space="preserve">Cap </w:t>
      </w:r>
      <m:oMath>
        <m:r>
          <w:rPr>
            <w:rFonts w:ascii="Cambria Math" w:eastAsiaTheme="minorEastAsia" w:hAnsi="Cambria Math"/>
            <w:lang w:val="en-US"/>
          </w:rPr>
          <m:t>U</m:t>
        </m:r>
      </m:oMath>
      <w:r>
        <w:rPr>
          <w:rFonts w:eastAsiaTheme="minorEastAsia"/>
          <w:lang w:val="en-US"/>
        </w:rPr>
        <w:t xml:space="preserve"> to the first </w:t>
      </w:r>
      <m:oMath>
        <m:r>
          <w:rPr>
            <w:rFonts w:ascii="Cambria Math" w:eastAsiaTheme="minorEastAsia" w:hAnsi="Cambria Math"/>
            <w:lang w:val="en-US"/>
          </w:rPr>
          <m:t>k</m:t>
        </m:r>
      </m:oMath>
      <w:r>
        <w:rPr>
          <w:rFonts w:eastAsiaTheme="minorEastAsia"/>
          <w:lang w:val="en-US"/>
        </w:rPr>
        <w:t xml:space="preserve"> eigenvectors, sorted by eigenvalues</w:t>
      </w:r>
      <w:r w:rsidR="0077134E">
        <w:rPr>
          <w:rFonts w:eastAsiaTheme="minorEastAsia"/>
          <w:lang w:val="en-US"/>
        </w:rPr>
        <w:t xml:space="preserve">, i.e. </w:t>
      </w:r>
      <m:oMath>
        <m:r>
          <w:rPr>
            <w:rFonts w:ascii="Cambria Math" w:eastAsiaTheme="minorEastAsia" w:hAnsi="Cambria Math"/>
            <w:lang w:val="en-US"/>
          </w:rPr>
          <m:t>U∈</m:t>
        </m:r>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d×k</m:t>
            </m:r>
          </m:sup>
        </m:sSup>
      </m:oMath>
    </w:p>
    <w:p w14:paraId="656DC6AD" w14:textId="386188A1" w:rsidR="00AE6B33" w:rsidRPr="00AE6B33" w:rsidRDefault="00AE6B33" w:rsidP="00AE6B33">
      <w:pPr>
        <w:pStyle w:val="Listenabsatz"/>
        <w:numPr>
          <w:ilvl w:val="0"/>
          <w:numId w:val="10"/>
        </w:numPr>
        <w:rPr>
          <w:lang w:val="en-US"/>
        </w:rPr>
      </w:pPr>
      <w:r>
        <w:rPr>
          <w:rFonts w:eastAsiaTheme="minorEastAsia"/>
          <w:lang w:val="en-US"/>
        </w:rPr>
        <w:t xml:space="preserve">Get representation coefficients </w:t>
      </w:r>
      <m:oMath>
        <m:r>
          <m:rPr>
            <m:sty m:val="p"/>
          </m:rPr>
          <w:rPr>
            <w:rFonts w:ascii="Cambria Math" w:eastAsiaTheme="minorEastAsia" w:hAnsi="Cambria Math"/>
            <w:lang w:val="en-US"/>
          </w:rPr>
          <m:t>Ω</m:t>
        </m:r>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U</m:t>
            </m:r>
          </m:e>
          <m:sup>
            <m:r>
              <w:rPr>
                <w:rFonts w:ascii="Cambria Math" w:eastAsiaTheme="minorEastAsia" w:hAnsi="Cambria Math"/>
                <w:lang w:val="en-US"/>
              </w:rPr>
              <m:t>T</m:t>
            </m:r>
          </m:sup>
        </m:sSup>
        <m:r>
          <w:rPr>
            <w:rFonts w:ascii="Cambria Math" w:eastAsiaTheme="minorEastAsia" w:hAnsi="Cambria Math"/>
            <w:lang w:val="en-US"/>
          </w:rPr>
          <m:t>(y-m)</m:t>
        </m:r>
      </m:oMath>
    </w:p>
    <w:p w14:paraId="43622EE4" w14:textId="2396132D" w:rsidR="00FB682F" w:rsidRDefault="00FB438F" w:rsidP="00FB438F">
      <w:pPr>
        <w:pStyle w:val="berschrift4"/>
        <w:rPr>
          <w:lang w:val="en-US"/>
        </w:rPr>
      </w:pPr>
      <w:r>
        <w:rPr>
          <w:lang w:val="en-US"/>
        </w:rPr>
        <w:t>Approach</w:t>
      </w:r>
    </w:p>
    <w:p w14:paraId="4F6A7AB1" w14:textId="1CE3A5A1" w:rsidR="00FB438F" w:rsidRDefault="00FB438F" w:rsidP="00FB438F">
      <w:pPr>
        <w:pStyle w:val="Listenabsatz"/>
        <w:numPr>
          <w:ilvl w:val="0"/>
          <w:numId w:val="10"/>
        </w:numPr>
        <w:rPr>
          <w:lang w:val="en-US"/>
        </w:rPr>
      </w:pPr>
      <w:r>
        <w:rPr>
          <w:lang w:val="en-US"/>
        </w:rPr>
        <w:t>Training:</w:t>
      </w:r>
    </w:p>
    <w:p w14:paraId="6455D79F" w14:textId="6DEB1297" w:rsidR="00FB438F" w:rsidRDefault="00FB438F" w:rsidP="00FB438F">
      <w:pPr>
        <w:pStyle w:val="Listenabsatz"/>
        <w:numPr>
          <w:ilvl w:val="1"/>
          <w:numId w:val="10"/>
        </w:numPr>
        <w:rPr>
          <w:lang w:val="en-US"/>
        </w:rPr>
      </w:pPr>
      <w:r>
        <w:rPr>
          <w:lang w:val="en-US"/>
        </w:rPr>
        <w:t xml:space="preserve">Acquire initial set of face images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k</m:t>
            </m:r>
          </m:sub>
        </m:sSub>
        <m:r>
          <w:rPr>
            <w:rFonts w:ascii="Cambria Math" w:hAnsi="Cambria Math"/>
            <w:lang w:val="en-US"/>
          </w:rPr>
          <m:t>]</m:t>
        </m:r>
      </m:oMath>
    </w:p>
    <w:p w14:paraId="4D43E738" w14:textId="48405DDE" w:rsidR="00FB438F" w:rsidRPr="00FB438F" w:rsidRDefault="00FB438F" w:rsidP="00FB438F">
      <w:pPr>
        <w:pStyle w:val="Listenabsatz"/>
        <w:numPr>
          <w:ilvl w:val="1"/>
          <w:numId w:val="10"/>
        </w:numPr>
        <w:rPr>
          <w:lang w:val="en-US"/>
        </w:rPr>
      </w:pPr>
      <w:r>
        <w:rPr>
          <w:lang w:val="en-US"/>
        </w:rPr>
        <w:t xml:space="preserve">Calculate Eigenfaces from training set, keep only </w:t>
      </w:r>
      <m:oMath>
        <m:r>
          <w:rPr>
            <w:rFonts w:ascii="Cambria Math" w:hAnsi="Cambria Math"/>
            <w:lang w:val="en-US"/>
          </w:rPr>
          <m:t>M</m:t>
        </m:r>
      </m:oMath>
      <w:r>
        <w:rPr>
          <w:rFonts w:eastAsiaTheme="minorEastAsia"/>
          <w:lang w:val="en-US"/>
        </w:rPr>
        <w:t xml:space="preserve"> images corresponding to highest eigenvalues </w:t>
      </w:r>
      <m:oMath>
        <m:r>
          <w:rPr>
            <w:rFonts w:ascii="Cambria Math" w:eastAsiaTheme="minorEastAsia" w:hAnsi="Cambria Math"/>
            <w:lang w:val="en-US"/>
          </w:rPr>
          <m:t>U=</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2</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M</m:t>
            </m:r>
          </m:sub>
        </m:sSub>
        <m:r>
          <w:rPr>
            <w:rFonts w:ascii="Cambria Math" w:eastAsiaTheme="minorEastAsia" w:hAnsi="Cambria Math"/>
            <w:lang w:val="en-US"/>
          </w:rPr>
          <m:t xml:space="preserve">) </m:t>
        </m:r>
      </m:oMath>
    </w:p>
    <w:p w14:paraId="685DF905" w14:textId="50BBBD20" w:rsidR="00FB438F" w:rsidRPr="00FB438F" w:rsidRDefault="00FB438F" w:rsidP="00FB438F">
      <w:pPr>
        <w:pStyle w:val="Listenabsatz"/>
        <w:numPr>
          <w:ilvl w:val="1"/>
          <w:numId w:val="10"/>
        </w:numPr>
        <w:rPr>
          <w:lang w:val="en-US"/>
        </w:rPr>
      </w:pPr>
      <w:r>
        <w:rPr>
          <w:rFonts w:eastAsiaTheme="minorEastAsia"/>
          <w:lang w:val="en-US"/>
        </w:rPr>
        <w:t xml:space="preserve">Calculate representation of each known individual </w:t>
      </w:r>
      <m:oMath>
        <m:r>
          <w:rPr>
            <w:rFonts w:ascii="Cambria Math" w:eastAsiaTheme="minorEastAsia" w:hAnsi="Cambria Math"/>
            <w:lang w:val="en-US"/>
          </w:rPr>
          <m:t>k</m:t>
        </m:r>
      </m:oMath>
      <w:r>
        <w:rPr>
          <w:rFonts w:eastAsiaTheme="minorEastAsia"/>
          <w:lang w:val="en-US"/>
        </w:rPr>
        <w:t xml:space="preserve"> in face space </w:t>
      </w:r>
      <m:oMath>
        <m:sSub>
          <m:sSubPr>
            <m:ctrlPr>
              <w:rPr>
                <w:rFonts w:ascii="Cambria Math" w:eastAsiaTheme="minorEastAsia" w:hAnsi="Cambria Math"/>
                <w:i/>
                <w:lang w:val="en-US"/>
              </w:rPr>
            </m:ctrlPr>
          </m:sSubPr>
          <m:e>
            <m:r>
              <m:rPr>
                <m:sty m:val="p"/>
              </m:rPr>
              <w:rPr>
                <w:rFonts w:ascii="Cambria Math" w:eastAsiaTheme="minorEastAsia" w:hAnsi="Cambria Math"/>
                <w:lang w:val="en-US"/>
              </w:rPr>
              <m:t>Ω</m:t>
            </m:r>
            <m:ctrlPr>
              <w:rPr>
                <w:rFonts w:ascii="Cambria Math" w:eastAsiaTheme="minorEastAsia" w:hAnsi="Cambria Math"/>
                <w:lang w:val="en-US"/>
              </w:rPr>
            </m:ctrlPr>
          </m:e>
          <m:sub>
            <m:r>
              <w:rPr>
                <w:rFonts w:ascii="Cambria Math" w:eastAsiaTheme="minorEastAsia" w:hAnsi="Cambria Math"/>
                <w:lang w:val="en-US"/>
              </w:rPr>
              <m:t>k</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U</m:t>
            </m:r>
          </m:e>
          <m:sup>
            <m:r>
              <w:rPr>
                <w:rFonts w:ascii="Cambria Math" w:eastAsiaTheme="minorEastAsia" w:hAnsi="Cambria Math"/>
                <w:lang w:val="en-US"/>
              </w:rPr>
              <m:t>T</m:t>
            </m:r>
          </m:sup>
        </m:sSup>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k</m:t>
                </m:r>
              </m:sub>
            </m:sSub>
            <m:r>
              <w:rPr>
                <w:rFonts w:ascii="Cambria Math" w:eastAsiaTheme="minorEastAsia" w:hAnsi="Cambria Math"/>
                <w:lang w:val="en-US"/>
              </w:rPr>
              <m:t>-m</m:t>
            </m:r>
          </m:e>
        </m:d>
      </m:oMath>
    </w:p>
    <w:p w14:paraId="4D535069" w14:textId="42121C9B" w:rsidR="00FB438F" w:rsidRPr="00FB438F" w:rsidRDefault="00FB438F" w:rsidP="00FB438F">
      <w:pPr>
        <w:pStyle w:val="Listenabsatz"/>
        <w:numPr>
          <w:ilvl w:val="0"/>
          <w:numId w:val="10"/>
        </w:numPr>
        <w:rPr>
          <w:lang w:val="en-US"/>
        </w:rPr>
      </w:pPr>
      <w:r>
        <w:rPr>
          <w:rFonts w:eastAsiaTheme="minorEastAsia"/>
          <w:lang w:val="en-US"/>
        </w:rPr>
        <w:t>Testing:</w:t>
      </w:r>
    </w:p>
    <w:p w14:paraId="604AE77D" w14:textId="77777777" w:rsidR="00685D85" w:rsidRPr="00685D85" w:rsidRDefault="00FB438F" w:rsidP="00FB438F">
      <w:pPr>
        <w:pStyle w:val="Listenabsatz"/>
        <w:numPr>
          <w:ilvl w:val="1"/>
          <w:numId w:val="10"/>
        </w:numPr>
        <w:rPr>
          <w:lang w:val="en-US"/>
        </w:rPr>
      </w:pPr>
      <w:r>
        <w:rPr>
          <w:rFonts w:eastAsiaTheme="minorEastAsia"/>
          <w:lang w:val="en-US"/>
        </w:rPr>
        <w:t xml:space="preserve">Project input image </w:t>
      </w:r>
      <m:oMath>
        <m:r>
          <w:rPr>
            <w:rFonts w:ascii="Cambria Math" w:eastAsiaTheme="minorEastAsia" w:hAnsi="Cambria Math"/>
            <w:lang w:val="en-US"/>
          </w:rPr>
          <m:t>y</m:t>
        </m:r>
      </m:oMath>
      <w:r>
        <w:rPr>
          <w:rFonts w:eastAsiaTheme="minorEastAsia"/>
          <w:lang w:val="en-US"/>
        </w:rPr>
        <w:t xml:space="preserve"> into face space via </w:t>
      </w:r>
    </w:p>
    <w:p w14:paraId="4BE04504" w14:textId="7F1B95B3" w:rsidR="00FB438F" w:rsidRPr="00FB438F" w:rsidRDefault="00FB438F" w:rsidP="00685D85">
      <w:pPr>
        <w:pStyle w:val="Listenabsatz"/>
        <w:ind w:left="454"/>
        <w:rPr>
          <w:lang w:val="en-US"/>
        </w:rPr>
      </w:pPr>
      <m:oMathPara>
        <m:oMath>
          <m:r>
            <m:rPr>
              <m:sty m:val="p"/>
            </m:rPr>
            <w:rPr>
              <w:rFonts w:ascii="Cambria Math" w:eastAsiaTheme="minorEastAsia" w:hAnsi="Cambria Math"/>
              <w:lang w:val="en-US"/>
            </w:rPr>
            <m:t>Ω</m:t>
          </m:r>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U</m:t>
              </m:r>
            </m:e>
            <m:sup>
              <m:r>
                <w:rPr>
                  <w:rFonts w:ascii="Cambria Math" w:eastAsiaTheme="minorEastAsia" w:hAnsi="Cambria Math"/>
                  <w:lang w:val="en-US"/>
                </w:rPr>
                <m:t>T</m:t>
              </m:r>
            </m:sup>
          </m:sSup>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y-m</m:t>
              </m:r>
            </m:e>
          </m:d>
        </m:oMath>
      </m:oMathPara>
    </w:p>
    <w:p w14:paraId="011D9B07" w14:textId="15E2E5CC" w:rsidR="00FB438F" w:rsidRPr="00445C89" w:rsidRDefault="00FB438F" w:rsidP="00FB438F">
      <w:pPr>
        <w:pStyle w:val="Listenabsatz"/>
        <w:numPr>
          <w:ilvl w:val="1"/>
          <w:numId w:val="10"/>
        </w:numPr>
        <w:rPr>
          <w:lang w:val="en-US"/>
        </w:rPr>
      </w:pPr>
      <w:r>
        <w:rPr>
          <w:rFonts w:eastAsiaTheme="minorEastAsia"/>
          <w:lang w:val="en-US"/>
        </w:rPr>
        <w:t xml:space="preserve">Find most likely class </w:t>
      </w:r>
      <m:oMath>
        <m:r>
          <w:rPr>
            <w:rFonts w:ascii="Cambria Math" w:eastAsiaTheme="minorEastAsia" w:hAnsi="Cambria Math"/>
            <w:lang w:val="en-US"/>
          </w:rPr>
          <m:t>k</m:t>
        </m:r>
      </m:oMath>
      <w:r>
        <w:rPr>
          <w:rFonts w:eastAsiaTheme="minorEastAsia"/>
          <w:lang w:val="en-US"/>
        </w:rPr>
        <w:t xml:space="preserve"> by distance computation </w:t>
      </w:r>
      <m:oMath>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k</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r>
                  <m:rPr>
                    <m:sty m:val="p"/>
                  </m:rPr>
                  <w:rPr>
                    <w:rFonts w:ascii="Cambria Math" w:eastAsiaTheme="minorEastAsia" w:hAnsi="Cambria Math"/>
                    <w:lang w:val="en-US"/>
                  </w:rPr>
                  <m:t>Ω</m:t>
                </m:r>
                <m:r>
                  <w:rPr>
                    <w:rFonts w:ascii="Cambria Math" w:eastAsiaTheme="minorEastAsia" w:hAnsi="Cambria Math"/>
                    <w:lang w:val="en-US"/>
                  </w:rPr>
                  <m:t>-</m:t>
                </m:r>
                <m:sSub>
                  <m:sSubPr>
                    <m:ctrlPr>
                      <w:rPr>
                        <w:rFonts w:ascii="Cambria Math" w:eastAsiaTheme="minorEastAsia" w:hAnsi="Cambria Math"/>
                        <w:i/>
                        <w:lang w:val="en-US"/>
                      </w:rPr>
                    </m:ctrlPr>
                  </m:sSubPr>
                  <m:e>
                    <m:r>
                      <m:rPr>
                        <m:sty m:val="p"/>
                      </m:rPr>
                      <w:rPr>
                        <w:rFonts w:ascii="Cambria Math" w:eastAsiaTheme="minorEastAsia" w:hAnsi="Cambria Math"/>
                        <w:lang w:val="en-US"/>
                      </w:rPr>
                      <m:t>Ω</m:t>
                    </m:r>
                  </m:e>
                  <m:sub>
                    <m:r>
                      <w:rPr>
                        <w:rFonts w:ascii="Cambria Math" w:eastAsiaTheme="minorEastAsia" w:hAnsi="Cambria Math"/>
                        <w:lang w:val="en-US"/>
                      </w:rPr>
                      <m:t>k</m:t>
                    </m:r>
                  </m:sub>
                </m:sSub>
              </m:e>
            </m:d>
          </m:e>
        </m:d>
        <m:r>
          <w:rPr>
            <w:rFonts w:ascii="Cambria Math" w:eastAsiaTheme="minorEastAsia" w:hAnsi="Cambria Math"/>
            <w:lang w:val="en-US"/>
          </w:rPr>
          <m:t xml:space="preserve"> ∀</m:t>
        </m:r>
        <m:sSub>
          <m:sSubPr>
            <m:ctrlPr>
              <w:rPr>
                <w:rFonts w:ascii="Cambria Math" w:eastAsiaTheme="minorEastAsia" w:hAnsi="Cambria Math"/>
                <w:i/>
                <w:lang w:val="en-US"/>
              </w:rPr>
            </m:ctrlPr>
          </m:sSubPr>
          <m:e>
            <m:r>
              <m:rPr>
                <m:sty m:val="p"/>
              </m:rPr>
              <w:rPr>
                <w:rFonts w:ascii="Cambria Math" w:eastAsiaTheme="minorEastAsia" w:hAnsi="Cambria Math"/>
                <w:lang w:val="en-US"/>
              </w:rPr>
              <m:t>Ω</m:t>
            </m:r>
          </m:e>
          <m:sub>
            <m:r>
              <w:rPr>
                <w:rFonts w:ascii="Cambria Math" w:eastAsiaTheme="minorEastAsia" w:hAnsi="Cambria Math"/>
                <w:lang w:val="en-US"/>
              </w:rPr>
              <m:t>k</m:t>
            </m:r>
          </m:sub>
        </m:sSub>
      </m:oMath>
    </w:p>
    <w:p w14:paraId="3C9687AB" w14:textId="706AAEF7" w:rsidR="00445C89" w:rsidRDefault="00445C89" w:rsidP="00445C89">
      <w:pPr>
        <w:rPr>
          <w:rFonts w:eastAsiaTheme="minorEastAsia"/>
          <w:lang w:val="en-US"/>
        </w:rPr>
      </w:pPr>
      <w:r>
        <w:rPr>
          <w:lang w:val="en-US"/>
        </w:rPr>
        <w:t xml:space="preserve">Note: Formula for covariance between </w:t>
      </w:r>
      <m:oMath>
        <m:r>
          <w:rPr>
            <w:rFonts w:ascii="Cambria Math" w:hAnsi="Cambria Math"/>
            <w:lang w:val="en-US"/>
          </w:rPr>
          <m:t>X</m:t>
        </m:r>
      </m:oMath>
      <w:r>
        <w:rPr>
          <w:rFonts w:eastAsiaTheme="minorEastAsia"/>
          <w:lang w:val="en-US"/>
        </w:rPr>
        <w:t xml:space="preserve"> and </w:t>
      </w:r>
      <m:oMath>
        <m:r>
          <w:rPr>
            <w:rFonts w:ascii="Cambria Math" w:eastAsiaTheme="minorEastAsia" w:hAnsi="Cambria Math"/>
            <w:lang w:val="en-US"/>
          </w:rPr>
          <m:t>Y</m:t>
        </m:r>
      </m:oMath>
      <w:r>
        <w:rPr>
          <w:rFonts w:eastAsiaTheme="minorEastAsia"/>
          <w:lang w:val="en-US"/>
        </w:rPr>
        <w:t>:</w:t>
      </w:r>
    </w:p>
    <w:p w14:paraId="47C73177" w14:textId="030C2E48" w:rsidR="00445C89" w:rsidRPr="00445C89" w:rsidRDefault="00445C89" w:rsidP="00445C89">
      <w:pPr>
        <w:rPr>
          <w:lang w:val="en-US"/>
        </w:rPr>
      </w:pPr>
      <m:oMathPara>
        <m:oMath>
          <m:r>
            <w:rPr>
              <w:rFonts w:ascii="Cambria Math" w:hAnsi="Cambria Math"/>
              <w:lang w:val="en-US"/>
            </w:rPr>
            <m:t>cov</m:t>
          </m:r>
          <m:d>
            <m:dPr>
              <m:ctrlPr>
                <w:rPr>
                  <w:rFonts w:ascii="Cambria Math" w:hAnsi="Cambria Math"/>
                  <w:i/>
                  <w:lang w:val="en-US"/>
                </w:rPr>
              </m:ctrlPr>
            </m:dPr>
            <m:e>
              <m:r>
                <w:rPr>
                  <w:rFonts w:ascii="Cambria Math" w:hAnsi="Cambria Math"/>
                  <w:lang w:val="en-US"/>
                </w:rPr>
                <m:t>X, Y</m:t>
              </m:r>
            </m:e>
          </m:d>
          <m:r>
            <w:rPr>
              <w:rFonts w:ascii="Cambria Math" w:hAnsi="Cambria Math"/>
              <w:lang w:val="en-US"/>
            </w:rPr>
            <m:t>=E</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X-E</m:t>
                  </m:r>
                  <m:d>
                    <m:dPr>
                      <m:begChr m:val="["/>
                      <m:endChr m:val="]"/>
                      <m:ctrlPr>
                        <w:rPr>
                          <w:rFonts w:ascii="Cambria Math" w:hAnsi="Cambria Math"/>
                          <w:i/>
                          <w:lang w:val="en-US"/>
                        </w:rPr>
                      </m:ctrlPr>
                    </m:dPr>
                    <m:e>
                      <m:r>
                        <w:rPr>
                          <w:rFonts w:ascii="Cambria Math" w:hAnsi="Cambria Math"/>
                          <w:lang w:val="en-US"/>
                        </w:rPr>
                        <m:t>X</m:t>
                      </m:r>
                    </m:e>
                  </m:d>
                </m:e>
              </m:d>
              <m:d>
                <m:dPr>
                  <m:ctrlPr>
                    <w:rPr>
                      <w:rFonts w:ascii="Cambria Math" w:hAnsi="Cambria Math"/>
                      <w:i/>
                      <w:lang w:val="en-US"/>
                    </w:rPr>
                  </m:ctrlPr>
                </m:dPr>
                <m:e>
                  <m:r>
                    <w:rPr>
                      <w:rFonts w:ascii="Cambria Math" w:hAnsi="Cambria Math"/>
                      <w:lang w:val="en-US"/>
                    </w:rPr>
                    <m:t>Y-E</m:t>
                  </m:r>
                  <m:d>
                    <m:dPr>
                      <m:begChr m:val="["/>
                      <m:endChr m:val="]"/>
                      <m:ctrlPr>
                        <w:rPr>
                          <w:rFonts w:ascii="Cambria Math" w:hAnsi="Cambria Math"/>
                          <w:i/>
                          <w:lang w:val="en-US"/>
                        </w:rPr>
                      </m:ctrlPr>
                    </m:dPr>
                    <m:e>
                      <m:r>
                        <w:rPr>
                          <w:rFonts w:ascii="Cambria Math" w:hAnsi="Cambria Math"/>
                          <w:lang w:val="en-US"/>
                        </w:rPr>
                        <m:t>Y</m:t>
                      </m:r>
                    </m:e>
                  </m:d>
                </m:e>
              </m:d>
            </m:e>
          </m:d>
        </m:oMath>
      </m:oMathPara>
    </w:p>
    <w:p w14:paraId="333935FD" w14:textId="02BEE265" w:rsidR="00FB438F" w:rsidRDefault="00FB438F" w:rsidP="00FB438F">
      <w:pPr>
        <w:pStyle w:val="berschrift4"/>
        <w:rPr>
          <w:lang w:val="en-US"/>
        </w:rPr>
      </w:pPr>
      <w:r>
        <w:rPr>
          <w:lang w:val="en-US"/>
        </w:rPr>
        <w:t>Projections onto face space</w:t>
      </w:r>
    </w:p>
    <w:p w14:paraId="6FFFF14A" w14:textId="2A453082" w:rsidR="00FB438F" w:rsidRDefault="00FB438F" w:rsidP="00FB438F">
      <w:pPr>
        <w:rPr>
          <w:lang w:val="en-US"/>
        </w:rPr>
      </w:pPr>
      <w:r>
        <w:rPr>
          <w:lang w:val="en-US"/>
        </w:rPr>
        <w:t xml:space="preserve">Reconstruct images from their projection onto face space (from after PCA) via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f</m:t>
            </m:r>
          </m:sub>
        </m:sSub>
        <m:r>
          <w:rPr>
            <w:rFonts w:ascii="Cambria Math" w:hAnsi="Cambria Math"/>
            <w:lang w:val="en-US"/>
          </w:rPr>
          <m:t>=</m:t>
        </m:r>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M</m:t>
            </m:r>
          </m:sup>
          <m:e>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e>
        </m:nary>
      </m:oMath>
      <w:r>
        <w:rPr>
          <w:lang w:val="en-US"/>
        </w:rPr>
        <w:t>.</w:t>
      </w:r>
    </w:p>
    <w:p w14:paraId="3B62A9FB" w14:textId="1C277BDB" w:rsidR="00FB438F" w:rsidRDefault="00FB438F" w:rsidP="00FB438F">
      <w:pPr>
        <w:rPr>
          <w:rFonts w:eastAsiaTheme="minorEastAsia"/>
          <w:lang w:val="en-US"/>
        </w:rPr>
      </w:pPr>
      <w:r>
        <w:rPr>
          <w:lang w:val="en-US"/>
        </w:rPr>
        <w:t>Faceness: Difference of mean-adjusted image (</w:t>
      </w:r>
      <m:oMath>
        <m:r>
          <w:rPr>
            <w:rFonts w:ascii="Cambria Math" w:hAnsi="Cambria Math"/>
            <w:lang w:val="en-US"/>
          </w:rPr>
          <m:t>Y-m</m:t>
        </m:r>
      </m:oMath>
      <w:r>
        <w:rPr>
          <w:rFonts w:eastAsiaTheme="minorEastAsia"/>
          <w:lang w:val="en-US"/>
        </w:rPr>
        <w:t xml:space="preserve">) and projection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f</m:t>
            </m:r>
          </m:sub>
        </m:sSub>
      </m:oMath>
      <w:r>
        <w:rPr>
          <w:rFonts w:eastAsiaTheme="minorEastAsia"/>
          <w:lang w:val="en-US"/>
        </w:rPr>
        <w:t>, distance from face space, used for detecting faces.</w:t>
      </w:r>
    </w:p>
    <w:p w14:paraId="31C74592" w14:textId="6FE9F10B" w:rsidR="00FB438F" w:rsidRDefault="00FB438F" w:rsidP="00FB438F">
      <w:pPr>
        <w:rPr>
          <w:rFonts w:eastAsiaTheme="minorEastAsia"/>
          <w:lang w:val="en-US"/>
        </w:rPr>
      </w:pPr>
      <w:r>
        <w:rPr>
          <w:rFonts w:eastAsiaTheme="minorEastAsia"/>
          <w:lang w:val="en-US"/>
        </w:rPr>
        <w:t>TODO 05-27?</w:t>
      </w:r>
    </w:p>
    <w:p w14:paraId="7CD1209D" w14:textId="06883418" w:rsidR="00FB438F" w:rsidRDefault="00FB438F" w:rsidP="00FB438F">
      <w:pPr>
        <w:pStyle w:val="berschrift4"/>
        <w:rPr>
          <w:lang w:val="en-US"/>
        </w:rPr>
      </w:pPr>
      <w:r>
        <w:rPr>
          <w:lang w:val="en-US"/>
        </w:rPr>
        <w:lastRenderedPageBreak/>
        <w:t>View-based Eigenspaces</w:t>
      </w:r>
    </w:p>
    <w:p w14:paraId="4A9FBAF4" w14:textId="77777777" w:rsidR="008328EE" w:rsidRDefault="008328EE" w:rsidP="00FB438F">
      <w:pPr>
        <w:rPr>
          <w:lang w:val="en-US"/>
        </w:rPr>
      </w:pPr>
      <w:r>
        <w:rPr>
          <w:lang w:val="en-US"/>
        </w:rPr>
        <w:t>Build separate Eigenspaces for every view (every angle), decide input view direction using distance from view space metric, classification in that view space.</w:t>
      </w:r>
    </w:p>
    <w:p w14:paraId="6692F777" w14:textId="77777777" w:rsidR="008328EE" w:rsidRDefault="008328EE" w:rsidP="008328EE">
      <w:pPr>
        <w:pStyle w:val="berschrift3"/>
        <w:rPr>
          <w:lang w:val="en-US"/>
        </w:rPr>
      </w:pPr>
      <w:r>
        <w:rPr>
          <w:lang w:val="en-US"/>
        </w:rPr>
        <w:t>Bayesian Face Recognition</w:t>
      </w:r>
    </w:p>
    <w:p w14:paraId="6FD6CD58" w14:textId="3EA4C06B" w:rsidR="008328EE" w:rsidRDefault="008328EE" w:rsidP="008328EE">
      <w:pPr>
        <w:rPr>
          <w:lang w:val="en-US"/>
        </w:rPr>
      </w:pPr>
      <w:r>
        <w:rPr>
          <w:lang w:val="en-US"/>
        </w:rPr>
        <w:t>Compares intrapersonal variations (within one class) with extrapersonal (between classes) variations.</w:t>
      </w:r>
    </w:p>
    <w:p w14:paraId="7DC1EA4C" w14:textId="66DE0381" w:rsidR="00812084" w:rsidRDefault="00FB1895" w:rsidP="00812084">
      <w:pPr>
        <w:pStyle w:val="Listenabsatz"/>
        <w:numPr>
          <w:ilvl w:val="0"/>
          <w:numId w:val="10"/>
        </w:numPr>
        <w:rPr>
          <w:lang w:val="en-US"/>
        </w:rPr>
      </w:pPr>
      <w:r w:rsidRPr="00812084">
        <w:rPr>
          <w:lang w:val="en-US"/>
        </w:rPr>
        <w:t>Reduce dimensionality of template/input with PCA</w:t>
      </w:r>
      <w:r w:rsidR="000135D8">
        <w:rPr>
          <w:lang w:val="en-US"/>
        </w:rPr>
        <w:t xml:space="preserve"> (“Dual PCA”)</w:t>
      </w:r>
    </w:p>
    <w:p w14:paraId="5E1FE6D2" w14:textId="77777777" w:rsidR="00812084" w:rsidRDefault="00FB1895" w:rsidP="00812084">
      <w:pPr>
        <w:pStyle w:val="Listenabsatz"/>
        <w:numPr>
          <w:ilvl w:val="0"/>
          <w:numId w:val="10"/>
        </w:numPr>
        <w:rPr>
          <w:lang w:val="en-US"/>
        </w:rPr>
      </w:pPr>
      <w:r w:rsidRPr="00812084">
        <w:rPr>
          <w:lang w:val="en-US"/>
        </w:rPr>
        <w:t xml:space="preserve"> Subtract template from input</w:t>
      </w:r>
    </w:p>
    <w:p w14:paraId="51769CDD" w14:textId="02796B7C" w:rsidR="00FB1895" w:rsidRDefault="00FB1895" w:rsidP="00812084">
      <w:pPr>
        <w:pStyle w:val="Listenabsatz"/>
        <w:numPr>
          <w:ilvl w:val="0"/>
          <w:numId w:val="10"/>
        </w:numPr>
        <w:rPr>
          <w:lang w:val="en-US"/>
        </w:rPr>
      </w:pPr>
      <w:r w:rsidRPr="00812084">
        <w:rPr>
          <w:lang w:val="en-US"/>
        </w:rPr>
        <w:t xml:space="preserve">classify this difference as </w:t>
      </w:r>
      <w:r w:rsidR="00812084">
        <w:rPr>
          <w:lang w:val="en-US"/>
        </w:rPr>
        <w:t>“</w:t>
      </w:r>
      <w:r w:rsidRPr="00812084">
        <w:rPr>
          <w:lang w:val="en-US"/>
        </w:rPr>
        <w:t>same</w:t>
      </w:r>
      <w:r w:rsidR="00812084">
        <w:rPr>
          <w:lang w:val="en-US"/>
        </w:rPr>
        <w:t>” (</w:t>
      </w:r>
      <w:r w:rsidR="00812084">
        <w:rPr>
          <w:rFonts w:eastAsiaTheme="minorEastAsia"/>
          <w:lang w:val="en-US"/>
        </w:rPr>
        <w:t xml:space="preserve">intrapersonal, </w:t>
      </w:r>
      <m:oMath>
        <m:sSub>
          <m:sSubPr>
            <m:ctrlPr>
              <w:rPr>
                <w:rFonts w:ascii="Cambria Math" w:hAnsi="Cambria Math"/>
                <w:i/>
                <w:lang w:val="en-US"/>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lang w:val="en-US"/>
              </w:rPr>
              <m:t>I</m:t>
            </m:r>
          </m:sub>
        </m:sSub>
      </m:oMath>
      <w:r w:rsidR="00812084">
        <w:rPr>
          <w:rFonts w:eastAsiaTheme="minorEastAsia"/>
          <w:lang w:val="en-US"/>
        </w:rPr>
        <w:t>)</w:t>
      </w:r>
      <w:r w:rsidRPr="00812084">
        <w:rPr>
          <w:lang w:val="en-US"/>
        </w:rPr>
        <w:t xml:space="preserve"> or </w:t>
      </w:r>
      <w:r w:rsidR="00812084">
        <w:rPr>
          <w:lang w:val="en-US"/>
        </w:rPr>
        <w:t>“</w:t>
      </w:r>
      <w:r w:rsidRPr="00812084">
        <w:rPr>
          <w:lang w:val="en-US"/>
        </w:rPr>
        <w:t>different</w:t>
      </w:r>
      <w:r w:rsidR="00812084">
        <w:rPr>
          <w:lang w:val="en-US"/>
        </w:rPr>
        <w:t xml:space="preserve">” (extrapersonal, </w:t>
      </w:r>
      <m:oMath>
        <m:sSub>
          <m:sSubPr>
            <m:ctrlPr>
              <w:rPr>
                <w:rFonts w:ascii="Cambria Math" w:hAnsi="Cambria Math"/>
                <w:i/>
                <w:lang w:val="en-US"/>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lang w:val="en-US"/>
              </w:rPr>
              <m:t>E</m:t>
            </m:r>
          </m:sub>
        </m:sSub>
      </m:oMath>
      <w:r w:rsidR="00812084">
        <w:rPr>
          <w:rFonts w:eastAsiaTheme="minorEastAsia"/>
          <w:lang w:val="en-US"/>
        </w:rPr>
        <w:t>)</w:t>
      </w:r>
      <w:r w:rsidR="000135D8">
        <w:rPr>
          <w:rFonts w:eastAsiaTheme="minorEastAsia"/>
          <w:lang w:val="en-US"/>
        </w:rPr>
        <w:t xml:space="preserve"> </w:t>
      </w:r>
    </w:p>
    <w:p w14:paraId="13C2BD39" w14:textId="0F89C1C4" w:rsidR="00812084" w:rsidRDefault="00812084" w:rsidP="00812084">
      <w:pPr>
        <w:pStyle w:val="Listenabsatz"/>
        <w:numPr>
          <w:ilvl w:val="0"/>
          <w:numId w:val="10"/>
        </w:numPr>
        <w:rPr>
          <w:lang w:val="en-US"/>
        </w:rPr>
      </w:pPr>
      <w:r>
        <w:rPr>
          <w:lang w:val="en-US"/>
        </w:rPr>
        <w:t>Use Bayes for final computation</w:t>
      </w:r>
    </w:p>
    <w:p w14:paraId="32DB3706" w14:textId="6B9703DB" w:rsidR="00812084" w:rsidRPr="00812084" w:rsidRDefault="00812084" w:rsidP="00812084">
      <w:pPr>
        <w:pStyle w:val="Listenabsatz"/>
        <w:ind w:left="170"/>
        <w:rPr>
          <w:lang w:val="en-US"/>
        </w:rPr>
      </w:pPr>
      <m:oMathPara>
        <m:oMath>
          <m:r>
            <w:rPr>
              <w:rFonts w:ascii="Cambria Math" w:hAnsi="Cambria Math"/>
              <w:lang w:val="en-US"/>
            </w:rPr>
            <m:t>S=P</m:t>
          </m:r>
          <m:d>
            <m:dPr>
              <m:ctrlPr>
                <w:rPr>
                  <w:rFonts w:ascii="Cambria Math" w:hAnsi="Cambria Math"/>
                  <w:i/>
                  <w:lang w:val="en-US"/>
                </w:rPr>
              </m:ctrlPr>
            </m:dPr>
            <m:e>
              <m:sSub>
                <m:sSubPr>
                  <m:ctrlPr>
                    <w:rPr>
                      <w:rFonts w:ascii="Cambria Math" w:hAnsi="Cambria Math"/>
                      <w:i/>
                      <w:lang w:val="en-US"/>
                    </w:rPr>
                  </m:ctrlPr>
                </m:sSubPr>
                <m:e>
                  <m:r>
                    <m:rPr>
                      <m:sty m:val="p"/>
                    </m:rPr>
                    <w:rPr>
                      <w:rFonts w:ascii="Cambria Math" w:hAnsi="Cambria Math"/>
                      <w:lang w:val="en-US"/>
                    </w:rPr>
                    <m:t>Ω</m:t>
                  </m:r>
                </m:e>
                <m:sub>
                  <m:r>
                    <w:rPr>
                      <w:rFonts w:ascii="Cambria Math" w:hAnsi="Cambria Math"/>
                      <w:lang w:val="en-US"/>
                    </w:rPr>
                    <m:t>I</m:t>
                  </m:r>
                </m:sub>
              </m:sSub>
            </m:e>
            <m:e>
              <m:r>
                <m:rPr>
                  <m:sty m:val="p"/>
                </m:rPr>
                <w:rPr>
                  <w:rFonts w:ascii="Cambria Math" w:hAnsi="Cambria Math"/>
                  <w:lang w:val="en-US"/>
                </w:rPr>
                <m:t>Δ</m:t>
              </m:r>
            </m:e>
          </m:d>
          <m:r>
            <w:rPr>
              <w:rFonts w:ascii="Cambria Math" w:hAnsi="Cambria Math"/>
              <w:lang w:val="en-US"/>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m:rPr>
                      <m:sty m:val="p"/>
                    </m:rPr>
                    <w:rPr>
                      <w:rFonts w:ascii="Cambria Math" w:hAnsi="Cambria Math"/>
                      <w:lang w:val="en-US"/>
                    </w:rPr>
                    <m:t>Δ</m:t>
                  </m:r>
                </m:e>
                <m:e>
                  <m:sSub>
                    <m:sSubPr>
                      <m:ctrlPr>
                        <w:rPr>
                          <w:rFonts w:ascii="Cambria Math" w:hAnsi="Cambria Math"/>
                          <w:i/>
                          <w:lang w:val="en-US"/>
                        </w:rPr>
                      </m:ctrlPr>
                    </m:sSubPr>
                    <m:e>
                      <m:r>
                        <m:rPr>
                          <m:sty m:val="p"/>
                        </m:rPr>
                        <w:rPr>
                          <w:rFonts w:ascii="Cambria Math" w:hAnsi="Cambria Math"/>
                          <w:lang w:val="en-US"/>
                        </w:rPr>
                        <m:t>Ω</m:t>
                      </m:r>
                    </m:e>
                    <m:sub>
                      <m:r>
                        <w:rPr>
                          <w:rFonts w:ascii="Cambria Math" w:hAnsi="Cambria Math"/>
                          <w:lang w:val="en-US"/>
                        </w:rPr>
                        <m:t>I</m:t>
                      </m:r>
                    </m:sub>
                  </m:sSub>
                </m:e>
              </m:d>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m:rPr>
                          <m:sty m:val="p"/>
                        </m:rPr>
                        <w:rPr>
                          <w:rFonts w:ascii="Cambria Math" w:hAnsi="Cambria Math"/>
                          <w:lang w:val="en-US"/>
                        </w:rPr>
                        <m:t>Ω</m:t>
                      </m:r>
                    </m:e>
                    <m:sub>
                      <m:r>
                        <w:rPr>
                          <w:rFonts w:ascii="Cambria Math" w:hAnsi="Cambria Math"/>
                          <w:lang w:val="en-US"/>
                        </w:rPr>
                        <m:t>I</m:t>
                      </m:r>
                    </m:sub>
                  </m:sSub>
                </m:e>
              </m:d>
            </m:num>
            <m:den>
              <m:r>
                <w:rPr>
                  <w:rFonts w:ascii="Cambria Math" w:hAnsi="Cambria Math"/>
                  <w:lang w:val="en-US"/>
                </w:rPr>
                <m:t>P</m:t>
              </m:r>
              <m:d>
                <m:dPr>
                  <m:ctrlPr>
                    <w:rPr>
                      <w:rFonts w:ascii="Cambria Math" w:hAnsi="Cambria Math"/>
                      <w:i/>
                      <w:lang w:val="en-US"/>
                    </w:rPr>
                  </m:ctrlPr>
                </m:dPr>
                <m:e>
                  <m:r>
                    <m:rPr>
                      <m:sty m:val="p"/>
                    </m:rPr>
                    <w:rPr>
                      <w:rFonts w:ascii="Cambria Math" w:hAnsi="Cambria Math"/>
                      <w:lang w:val="en-US"/>
                    </w:rPr>
                    <m:t>Δ</m:t>
                  </m:r>
                </m:e>
                <m:e>
                  <m:sSub>
                    <m:sSubPr>
                      <m:ctrlPr>
                        <w:rPr>
                          <w:rFonts w:ascii="Cambria Math" w:hAnsi="Cambria Math"/>
                          <w:i/>
                          <w:lang w:val="en-US"/>
                        </w:rPr>
                      </m:ctrlPr>
                    </m:sSubPr>
                    <m:e>
                      <m:r>
                        <m:rPr>
                          <m:sty m:val="p"/>
                        </m:rPr>
                        <w:rPr>
                          <w:rFonts w:ascii="Cambria Math" w:hAnsi="Cambria Math"/>
                          <w:lang w:val="en-US"/>
                        </w:rPr>
                        <m:t>Ω</m:t>
                      </m:r>
                    </m:e>
                    <m:sub>
                      <m:r>
                        <w:rPr>
                          <w:rFonts w:ascii="Cambria Math" w:hAnsi="Cambria Math"/>
                          <w:lang w:val="en-US"/>
                        </w:rPr>
                        <m:t>I</m:t>
                      </m:r>
                    </m:sub>
                  </m:sSub>
                </m:e>
              </m:d>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m:rPr>
                          <m:sty m:val="p"/>
                        </m:rPr>
                        <w:rPr>
                          <w:rFonts w:ascii="Cambria Math" w:hAnsi="Cambria Math"/>
                          <w:lang w:val="en-US"/>
                        </w:rPr>
                        <m:t>Ω</m:t>
                      </m:r>
                    </m:e>
                    <m:sub>
                      <m:r>
                        <w:rPr>
                          <w:rFonts w:ascii="Cambria Math" w:hAnsi="Cambria Math"/>
                          <w:lang w:val="en-US"/>
                        </w:rPr>
                        <m:t>I</m:t>
                      </m:r>
                    </m:sub>
                  </m:sSub>
                </m:e>
              </m:d>
              <m:r>
                <w:rPr>
                  <w:rFonts w:ascii="Cambria Math" w:hAnsi="Cambria Math"/>
                  <w:lang w:val="en-US"/>
                </w:rPr>
                <m:t>+P</m:t>
              </m:r>
              <m:d>
                <m:dPr>
                  <m:ctrlPr>
                    <w:rPr>
                      <w:rFonts w:ascii="Cambria Math" w:hAnsi="Cambria Math"/>
                      <w:i/>
                      <w:lang w:val="en-US"/>
                    </w:rPr>
                  </m:ctrlPr>
                </m:dPr>
                <m:e>
                  <m:r>
                    <m:rPr>
                      <m:sty m:val="p"/>
                    </m:rPr>
                    <w:rPr>
                      <w:rFonts w:ascii="Cambria Math" w:hAnsi="Cambria Math"/>
                      <w:lang w:val="en-US"/>
                    </w:rPr>
                    <m:t>Δ</m:t>
                  </m:r>
                </m:e>
                <m:e>
                  <m:sSub>
                    <m:sSubPr>
                      <m:ctrlPr>
                        <w:rPr>
                          <w:rFonts w:ascii="Cambria Math" w:hAnsi="Cambria Math"/>
                          <w:i/>
                          <w:lang w:val="en-US"/>
                        </w:rPr>
                      </m:ctrlPr>
                    </m:sSubPr>
                    <m:e>
                      <m:r>
                        <m:rPr>
                          <m:sty m:val="p"/>
                        </m:rPr>
                        <w:rPr>
                          <w:rFonts w:ascii="Cambria Math" w:hAnsi="Cambria Math"/>
                          <w:lang w:val="en-US"/>
                        </w:rPr>
                        <m:t>Ω</m:t>
                      </m:r>
                    </m:e>
                    <m:sub>
                      <m:r>
                        <w:rPr>
                          <w:rFonts w:ascii="Cambria Math" w:hAnsi="Cambria Math"/>
                          <w:lang w:val="en-US"/>
                        </w:rPr>
                        <m:t>E</m:t>
                      </m:r>
                    </m:sub>
                  </m:sSub>
                </m:e>
              </m:d>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m:rPr>
                          <m:sty m:val="p"/>
                        </m:rPr>
                        <w:rPr>
                          <w:rFonts w:ascii="Cambria Math" w:hAnsi="Cambria Math"/>
                          <w:lang w:val="en-US"/>
                        </w:rPr>
                        <m:t>Ω</m:t>
                      </m:r>
                    </m:e>
                    <m:sub>
                      <m:r>
                        <w:rPr>
                          <w:rFonts w:ascii="Cambria Math" w:hAnsi="Cambria Math"/>
                          <w:lang w:val="en-US"/>
                        </w:rPr>
                        <m:t>E</m:t>
                      </m:r>
                    </m:sub>
                  </m:sSub>
                </m:e>
              </m:d>
            </m:den>
          </m:f>
        </m:oMath>
      </m:oMathPara>
    </w:p>
    <w:p w14:paraId="544D753B" w14:textId="56874C8E" w:rsidR="00675E66" w:rsidRDefault="008328EE" w:rsidP="008328EE">
      <w:pPr>
        <w:rPr>
          <w:lang w:val="en-US"/>
        </w:rPr>
      </w:pPr>
      <w:r>
        <w:rPr>
          <w:lang w:val="en-US"/>
        </w:rPr>
        <w:t>Dual PCA: TODO 05-32</w:t>
      </w:r>
      <w:r w:rsidR="00C90107">
        <w:rPr>
          <w:lang w:val="en-US"/>
        </w:rPr>
        <w:t xml:space="preserve"> !!</w:t>
      </w:r>
    </w:p>
    <w:p w14:paraId="1F90D33B" w14:textId="0423929B" w:rsidR="00675E66" w:rsidRDefault="00675E66" w:rsidP="008328EE">
      <w:pPr>
        <w:rPr>
          <w:lang w:val="en-US"/>
        </w:rPr>
      </w:pPr>
      <w:r>
        <w:rPr>
          <w:lang w:val="en-US"/>
        </w:rPr>
        <w:t>Subtract template from input to get difference, project it using PCA, classify this projection as “same” or “different”.</w:t>
      </w:r>
    </w:p>
    <w:p w14:paraId="2A2E95EC" w14:textId="510E94F4" w:rsidR="008328EE" w:rsidRDefault="008328EE" w:rsidP="008328EE">
      <w:pPr>
        <w:pStyle w:val="berschrift3"/>
        <w:rPr>
          <w:lang w:val="en-US"/>
        </w:rPr>
      </w:pPr>
      <w:r>
        <w:rPr>
          <w:lang w:val="en-US"/>
        </w:rPr>
        <w:t>Linear Discriminant Analysis (LDA) – Fisherfaces</w:t>
      </w:r>
    </w:p>
    <w:p w14:paraId="190059D1" w14:textId="65FB8BDA" w:rsidR="008328EE" w:rsidRDefault="008328EE" w:rsidP="008328EE">
      <w:pPr>
        <w:rPr>
          <w:lang w:val="en-US"/>
        </w:rPr>
      </w:pPr>
      <w:r>
        <w:rPr>
          <w:lang w:val="en-US"/>
        </w:rPr>
        <w:t>PCA does not use class information,</w:t>
      </w:r>
      <w:r w:rsidR="00841285">
        <w:rPr>
          <w:lang w:val="en-US"/>
        </w:rPr>
        <w:t xml:space="preserve"> thus can project different individuals too close together, also</w:t>
      </w:r>
      <w:r>
        <w:rPr>
          <w:lang w:val="en-US"/>
        </w:rPr>
        <w:t xml:space="preserve"> too much variation due to illumination.</w:t>
      </w:r>
    </w:p>
    <w:p w14:paraId="6D366BFA" w14:textId="558C8345" w:rsidR="008328EE" w:rsidRDefault="008328EE" w:rsidP="008328EE">
      <w:pPr>
        <w:rPr>
          <w:lang w:val="en-US"/>
        </w:rPr>
      </w:pPr>
      <w:r>
        <w:rPr>
          <w:lang w:val="en-US"/>
        </w:rPr>
        <w:t xml:space="preserve">Fisher’s Linear Discriminant preserves class separability and projects away the within-class variation (lightning, expressions). </w:t>
      </w:r>
      <w:r w:rsidRPr="003F302E">
        <w:rPr>
          <w:rStyle w:val="SchwacheHervorhebung"/>
        </w:rPr>
        <w:t>Maximizes between-classes scatter to within-classes scatter</w:t>
      </w:r>
      <w:r>
        <w:rPr>
          <w:lang w:val="en-US"/>
        </w:rPr>
        <w:t>. (Formulas: 05-34 !)</w:t>
      </w:r>
    </w:p>
    <w:p w14:paraId="324343D4" w14:textId="749A77B6" w:rsidR="00FB438F" w:rsidRDefault="008328EE" w:rsidP="008328EE">
      <w:pPr>
        <w:jc w:val="center"/>
        <w:rPr>
          <w:lang w:val="en-US"/>
        </w:rPr>
      </w:pPr>
      <w:r w:rsidRPr="008328EE">
        <w:rPr>
          <w:noProof/>
          <w:lang w:val="en-US"/>
        </w:rPr>
        <w:drawing>
          <wp:inline distT="0" distB="0" distL="0" distR="0" wp14:anchorId="720AF97D" wp14:editId="669E1F42">
            <wp:extent cx="1561381" cy="1082738"/>
            <wp:effectExtent l="0" t="0" r="1270" b="317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69867" cy="1088623"/>
                    </a:xfrm>
                    <a:prstGeom prst="rect">
                      <a:avLst/>
                    </a:prstGeom>
                  </pic:spPr>
                </pic:pic>
              </a:graphicData>
            </a:graphic>
          </wp:inline>
        </w:drawing>
      </w:r>
    </w:p>
    <w:p w14:paraId="64EF6824" w14:textId="1E8DEA6C" w:rsidR="008328EE" w:rsidRDefault="008328EE" w:rsidP="008328EE">
      <w:pPr>
        <w:jc w:val="center"/>
        <w:rPr>
          <w:lang w:val="en-US"/>
        </w:rPr>
      </w:pPr>
      <w:r>
        <w:rPr>
          <w:lang w:val="en-US"/>
        </w:rPr>
        <w:t>PCA vs LDA:</w:t>
      </w:r>
    </w:p>
    <w:p w14:paraId="4566EB3B" w14:textId="0A711BF3" w:rsidR="008328EE" w:rsidRDefault="008328EE" w:rsidP="008328EE">
      <w:pPr>
        <w:jc w:val="center"/>
        <w:rPr>
          <w:lang w:val="en-US"/>
        </w:rPr>
      </w:pPr>
      <w:r w:rsidRPr="008328EE">
        <w:rPr>
          <w:noProof/>
          <w:lang w:val="en-US"/>
        </w:rPr>
        <w:drawing>
          <wp:inline distT="0" distB="0" distL="0" distR="0" wp14:anchorId="4315DA1D" wp14:editId="02BF92D8">
            <wp:extent cx="1155940" cy="1165615"/>
            <wp:effectExtent l="0" t="0" r="635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77076" cy="1186928"/>
                    </a:xfrm>
                    <a:prstGeom prst="rect">
                      <a:avLst/>
                    </a:prstGeom>
                  </pic:spPr>
                </pic:pic>
              </a:graphicData>
            </a:graphic>
          </wp:inline>
        </w:drawing>
      </w:r>
    </w:p>
    <w:p w14:paraId="2DC574C1" w14:textId="03917C91" w:rsidR="00696B73" w:rsidRDefault="00696B73" w:rsidP="00696B73">
      <w:pPr>
        <w:pStyle w:val="berschrift2"/>
        <w:rPr>
          <w:lang w:val="en-US"/>
        </w:rPr>
      </w:pPr>
      <w:r>
        <w:rPr>
          <w:lang w:val="en-US"/>
        </w:rPr>
        <w:t>Local Approaches</w:t>
      </w:r>
    </w:p>
    <w:p w14:paraId="3049E497" w14:textId="1BA1EB1D" w:rsidR="008328EE" w:rsidRDefault="00696B73" w:rsidP="00696B73">
      <w:pPr>
        <w:pStyle w:val="berschrift3"/>
        <w:rPr>
          <w:lang w:val="en-US"/>
        </w:rPr>
      </w:pPr>
      <w:r>
        <w:rPr>
          <w:lang w:val="en-US"/>
        </w:rPr>
        <w:t>Modular Eigenfaces</w:t>
      </w:r>
    </w:p>
    <w:p w14:paraId="58DF96C2" w14:textId="69CACBBE" w:rsidR="00696B73" w:rsidRDefault="00696B73" w:rsidP="00696B73">
      <w:pPr>
        <w:rPr>
          <w:lang w:val="en-US"/>
        </w:rPr>
      </w:pPr>
      <w:r>
        <w:rPr>
          <w:lang w:val="en-US"/>
        </w:rPr>
        <w:t>Classification on fiducial (local) regions rather than holistic approach.</w:t>
      </w:r>
    </w:p>
    <w:p w14:paraId="23F725F2" w14:textId="00BF4B89" w:rsidR="00696B73" w:rsidRDefault="00696B73" w:rsidP="00696B73">
      <w:pPr>
        <w:pStyle w:val="berschrift3"/>
        <w:rPr>
          <w:lang w:val="en-US"/>
        </w:rPr>
      </w:pPr>
      <w:r>
        <w:rPr>
          <w:lang w:val="en-US"/>
        </w:rPr>
        <w:t>Local PCA (Modular PCA)</w:t>
      </w:r>
    </w:p>
    <w:p w14:paraId="45C1833D" w14:textId="27E3BDF1" w:rsidR="00696B73" w:rsidRDefault="00696B73" w:rsidP="00696B73">
      <w:pPr>
        <w:rPr>
          <w:lang w:val="en-US"/>
        </w:rPr>
      </w:pPr>
      <w:r>
        <w:rPr>
          <w:lang w:val="en-US"/>
        </w:rPr>
        <w:t>PCA seperatly on N subimages. Performs better than global PCA on variations of illumination and expression, not better under variation of pose.</w:t>
      </w:r>
    </w:p>
    <w:p w14:paraId="66FA86BA" w14:textId="32211529" w:rsidR="00696B73" w:rsidRDefault="00696B73" w:rsidP="00696B73">
      <w:pPr>
        <w:pStyle w:val="berschrift2"/>
        <w:rPr>
          <w:lang w:val="en-US"/>
        </w:rPr>
      </w:pPr>
      <w:r>
        <w:rPr>
          <w:lang w:val="en-US"/>
        </w:rPr>
        <w:t>Local feature-based Face Rec.</w:t>
      </w:r>
    </w:p>
    <w:p w14:paraId="3A358463" w14:textId="28478E41" w:rsidR="00696B73" w:rsidRDefault="00696B73" w:rsidP="00696B73">
      <w:pPr>
        <w:rPr>
          <w:lang w:val="en-US"/>
        </w:rPr>
      </w:pPr>
      <w:r>
        <w:rPr>
          <w:lang w:val="en-US"/>
        </w:rPr>
        <w:t>Local binary Pattern Histogram LBP, Gabor Feature, Discrete Cosine Transform DCT, SIFT.</w:t>
      </w:r>
    </w:p>
    <w:p w14:paraId="37F21A76" w14:textId="1F508C56" w:rsidR="00696B73" w:rsidRDefault="00696B73" w:rsidP="00FE5693">
      <w:pPr>
        <w:pStyle w:val="berschrift3"/>
        <w:rPr>
          <w:lang w:val="en-US"/>
        </w:rPr>
      </w:pPr>
      <w:r w:rsidRPr="00696B73">
        <w:rPr>
          <w:lang w:val="en-US"/>
        </w:rPr>
        <w:t xml:space="preserve">Gabor </w:t>
      </w:r>
      <w:r>
        <w:rPr>
          <w:lang w:val="en-US"/>
        </w:rPr>
        <w:t>Wavelet Transformation GWT</w:t>
      </w:r>
    </w:p>
    <w:p w14:paraId="4F6B98B5" w14:textId="55F1958E" w:rsidR="00696B73" w:rsidRDefault="00696B73" w:rsidP="00696B73">
      <w:pPr>
        <w:rPr>
          <w:rFonts w:eastAsiaTheme="minorEastAsia"/>
          <w:lang w:val="en-US"/>
        </w:rPr>
      </w:pPr>
      <w:r>
        <w:rPr>
          <w:lang w:val="en-US"/>
        </w:rPr>
        <w:t xml:space="preserve">Construct Gabor kernels by different scales </w:t>
      </w:r>
      <m:oMath>
        <m:r>
          <w:rPr>
            <w:rFonts w:ascii="Cambria Math" w:hAnsi="Cambria Math"/>
            <w:lang w:val="en-US"/>
          </w:rPr>
          <m:t>v</m:t>
        </m:r>
      </m:oMath>
      <w:r>
        <w:rPr>
          <w:rFonts w:eastAsiaTheme="minorEastAsia"/>
          <w:lang w:val="en-US"/>
        </w:rPr>
        <w:t xml:space="preserve"> and orientations </w:t>
      </w:r>
      <m:oMath>
        <m:r>
          <w:rPr>
            <w:rFonts w:ascii="Cambria Math" w:eastAsiaTheme="minorEastAsia" w:hAnsi="Cambria Math"/>
            <w:lang w:val="en-US"/>
          </w:rPr>
          <m:t>u</m:t>
        </m:r>
      </m:oMath>
      <w:r>
        <w:rPr>
          <w:rFonts w:eastAsiaTheme="minorEastAsia"/>
          <w:lang w:val="en-US"/>
        </w:rPr>
        <w:t xml:space="preserve">. Output of GWT is </w:t>
      </w:r>
      <m:oMath>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u,v</m:t>
            </m:r>
          </m:sub>
        </m:sSub>
        <m:d>
          <m:dPr>
            <m:ctrlPr>
              <w:rPr>
                <w:rFonts w:ascii="Cambria Math" w:eastAsiaTheme="minorEastAsia" w:hAnsi="Cambria Math"/>
                <w:i/>
                <w:lang w:val="en-US"/>
              </w:rPr>
            </m:ctrlPr>
          </m:dPr>
          <m:e>
            <m:r>
              <w:rPr>
                <w:rFonts w:ascii="Cambria Math" w:eastAsiaTheme="minorEastAsia" w:hAnsi="Cambria Math"/>
                <w:lang w:val="en-US"/>
              </w:rPr>
              <m:t>x,y</m:t>
            </m:r>
          </m:e>
        </m:d>
        <m:r>
          <w:rPr>
            <w:rFonts w:ascii="Cambria Math" w:eastAsiaTheme="minorEastAsia" w:hAnsi="Cambria Math"/>
            <w:lang w:val="en-US"/>
          </w:rPr>
          <m:t>=I</m:t>
        </m:r>
        <m:d>
          <m:dPr>
            <m:ctrlPr>
              <w:rPr>
                <w:rFonts w:ascii="Cambria Math" w:eastAsiaTheme="minorEastAsia" w:hAnsi="Cambria Math"/>
                <w:i/>
                <w:lang w:val="en-US"/>
              </w:rPr>
            </m:ctrlPr>
          </m:dPr>
          <m:e>
            <m:r>
              <w:rPr>
                <w:rFonts w:ascii="Cambria Math" w:eastAsiaTheme="minorEastAsia" w:hAnsi="Cambria Math"/>
                <w:lang w:val="en-US"/>
              </w:rPr>
              <m:t>x,y</m:t>
            </m:r>
          </m:e>
        </m:d>
        <m:r>
          <w:rPr>
            <w:rFonts w:ascii="Cambria Math" w:eastAsiaTheme="minorEastAsia" w:hAnsi="Cambria Math"/>
            <w:lang w:val="en-US"/>
          </w:rPr>
          <m:t>⋅</m:t>
        </m:r>
        <m:sSub>
          <m:sSubPr>
            <m:ctrlPr>
              <w:rPr>
                <w:rFonts w:ascii="Cambria Math" w:eastAsiaTheme="minorEastAsia" w:hAnsi="Cambria Math"/>
                <w:i/>
                <w:lang w:val="en-US"/>
              </w:rPr>
            </m:ctrlPr>
          </m:sSubPr>
          <m:e>
            <m:r>
              <m:rPr>
                <m:sty m:val="p"/>
              </m:rPr>
              <w:rPr>
                <w:rFonts w:ascii="Cambria Math" w:eastAsiaTheme="minorEastAsia" w:hAnsi="Cambria Math"/>
                <w:lang w:val="en-US"/>
              </w:rPr>
              <m:t>ψ</m:t>
            </m:r>
          </m:e>
          <m:sub>
            <m:r>
              <w:rPr>
                <w:rFonts w:ascii="Cambria Math" w:eastAsiaTheme="minorEastAsia" w:hAnsi="Cambria Math"/>
                <w:lang w:val="en-US"/>
              </w:rPr>
              <m:t>u,v</m:t>
            </m:r>
          </m:sub>
        </m:sSub>
        <m:r>
          <w:rPr>
            <w:rFonts w:ascii="Cambria Math" w:eastAsiaTheme="minorEastAsia" w:hAnsi="Cambria Math"/>
            <w:lang w:val="en-US"/>
          </w:rPr>
          <m:t>(x,y)</m:t>
        </m:r>
      </m:oMath>
      <w:r>
        <w:rPr>
          <w:rFonts w:eastAsiaTheme="minorEastAsia"/>
          <w:lang w:val="en-US"/>
        </w:rPr>
        <w:t xml:space="preserve"> the convolution of the input image </w:t>
      </w:r>
      <m:oMath>
        <m:r>
          <w:rPr>
            <w:rFonts w:ascii="Cambria Math" w:eastAsiaTheme="minorEastAsia" w:hAnsi="Cambria Math"/>
            <w:lang w:val="en-US"/>
          </w:rPr>
          <m:t>I(x,y)</m:t>
        </m:r>
      </m:oMath>
      <w:r>
        <w:rPr>
          <w:rFonts w:eastAsiaTheme="minorEastAsia"/>
          <w:lang w:val="en-US"/>
        </w:rPr>
        <w:t xml:space="preserve"> and the gabor kernel </w:t>
      </w:r>
      <m:oMath>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u,v</m:t>
            </m:r>
          </m:sub>
        </m:sSub>
        <m:d>
          <m:dPr>
            <m:ctrlPr>
              <w:rPr>
                <w:rFonts w:ascii="Cambria Math" w:eastAsiaTheme="minorEastAsia" w:hAnsi="Cambria Math"/>
                <w:i/>
                <w:lang w:val="en-US"/>
              </w:rPr>
            </m:ctrlPr>
          </m:dPr>
          <m:e>
            <m:r>
              <w:rPr>
                <w:rFonts w:ascii="Cambria Math" w:eastAsiaTheme="minorEastAsia" w:hAnsi="Cambria Math"/>
                <w:lang w:val="en-US"/>
              </w:rPr>
              <m:t>x,y</m:t>
            </m:r>
          </m:e>
        </m:d>
      </m:oMath>
      <w:r>
        <w:rPr>
          <w:rFonts w:eastAsiaTheme="minorEastAsia"/>
          <w:lang w:val="en-US"/>
        </w:rPr>
        <w:t xml:space="preserve">. GWT emphasizes scale and direction of the image. </w:t>
      </w:r>
      <m:oMath>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u,v</m:t>
            </m:r>
          </m:sub>
        </m:sSub>
        <m:d>
          <m:dPr>
            <m:ctrlPr>
              <w:rPr>
                <w:rFonts w:ascii="Cambria Math" w:eastAsiaTheme="minorEastAsia" w:hAnsi="Cambria Math"/>
                <w:i/>
                <w:lang w:val="en-US"/>
              </w:rPr>
            </m:ctrlPr>
          </m:dPr>
          <m:e>
            <m:r>
              <w:rPr>
                <w:rFonts w:ascii="Cambria Math" w:eastAsiaTheme="minorEastAsia" w:hAnsi="Cambria Math"/>
                <w:lang w:val="en-US"/>
              </w:rPr>
              <m:t>x,y</m:t>
            </m:r>
          </m:e>
        </m:d>
      </m:oMath>
      <w:r>
        <w:rPr>
          <w:rFonts w:eastAsiaTheme="minorEastAsia"/>
          <w:lang w:val="en-US"/>
        </w:rPr>
        <w:t xml:space="preserve"> is high-dimensional with many scales </w:t>
      </w:r>
      <m:oMath>
        <m:r>
          <w:rPr>
            <w:rFonts w:ascii="Cambria Math" w:eastAsiaTheme="minorEastAsia" w:hAnsi="Cambria Math"/>
            <w:lang w:val="en-US"/>
          </w:rPr>
          <m:t xml:space="preserve">u </m:t>
        </m:r>
      </m:oMath>
      <w:r>
        <w:rPr>
          <w:rFonts w:eastAsiaTheme="minorEastAsia"/>
          <w:lang w:val="en-US"/>
        </w:rPr>
        <w:t xml:space="preserve">and orientations </w:t>
      </w:r>
      <m:oMath>
        <m:r>
          <w:rPr>
            <w:rFonts w:ascii="Cambria Math" w:eastAsiaTheme="minorEastAsia" w:hAnsi="Cambria Math"/>
            <w:lang w:val="en-US"/>
          </w:rPr>
          <m:t>v</m:t>
        </m:r>
      </m:oMath>
      <w:r>
        <w:rPr>
          <w:rFonts w:eastAsiaTheme="minorEastAsia"/>
          <w:lang w:val="en-US"/>
        </w:rPr>
        <w:t>, dimensions can be reduced with PCA.</w:t>
      </w:r>
    </w:p>
    <w:p w14:paraId="300339CF" w14:textId="027737DB" w:rsidR="00696B73" w:rsidRDefault="00696B73" w:rsidP="00696B73">
      <w:pPr>
        <w:pStyle w:val="berschrift3"/>
        <w:rPr>
          <w:rFonts w:eastAsiaTheme="minorEastAsia"/>
          <w:lang w:val="en-US"/>
        </w:rPr>
      </w:pPr>
      <w:r>
        <w:rPr>
          <w:rFonts w:eastAsiaTheme="minorEastAsia"/>
          <w:lang w:val="en-US"/>
        </w:rPr>
        <w:t>Elastic Bunch Graphs (EBG)</w:t>
      </w:r>
    </w:p>
    <w:p w14:paraId="40930D0B" w14:textId="03A17F46" w:rsidR="00696B73" w:rsidRDefault="00696B73" w:rsidP="00696B73">
      <w:pPr>
        <w:rPr>
          <w:lang w:val="en-US"/>
        </w:rPr>
      </w:pPr>
      <w:r>
        <w:rPr>
          <w:lang w:val="en-US"/>
        </w:rPr>
        <w:t>05-51?</w:t>
      </w:r>
    </w:p>
    <w:p w14:paraId="659C484A" w14:textId="3F4B894F" w:rsidR="00952736" w:rsidRDefault="00952736" w:rsidP="00696B73">
      <w:pPr>
        <w:rPr>
          <w:lang w:val="en-US"/>
        </w:rPr>
      </w:pPr>
      <w:r>
        <w:rPr>
          <w:lang w:val="en-US"/>
        </w:rPr>
        <w:t>Uses bank of gabor filters, ??</w:t>
      </w:r>
      <w:r w:rsidR="00735B48">
        <w:rPr>
          <w:lang w:val="en-US"/>
        </w:rPr>
        <w:t xml:space="preserve"> not covered in depth in lecture, maybe look into literature</w:t>
      </w:r>
    </w:p>
    <w:p w14:paraId="754473E1" w14:textId="43466AEE" w:rsidR="00696B73" w:rsidRDefault="00696B73" w:rsidP="00696B73">
      <w:pPr>
        <w:pStyle w:val="berschrift3"/>
        <w:rPr>
          <w:lang w:val="en-US"/>
        </w:rPr>
      </w:pPr>
      <w:r>
        <w:rPr>
          <w:lang w:val="en-US"/>
        </w:rPr>
        <w:t>Local Binary Pattern Histogram</w:t>
      </w:r>
    </w:p>
    <w:p w14:paraId="7F811715" w14:textId="1EE2F438" w:rsidR="00696B73" w:rsidRDefault="00696B73" w:rsidP="00696B73">
      <w:pPr>
        <w:rPr>
          <w:lang w:val="en-US"/>
        </w:rPr>
      </w:pPr>
      <w:r>
        <w:rPr>
          <w:lang w:val="en-US"/>
        </w:rPr>
        <w:t>Image divided into cells, each pixel compared with its neighbors. For every neighbor pixel, use 1 if pixel is above threshold, otherwise 0. Use this binary pattern (8 neighbor pixels =&gt; 8bit)</w:t>
      </w:r>
      <w:r w:rsidR="001832A4">
        <w:rPr>
          <w:lang w:val="en-US"/>
        </w:rPr>
        <w:t>, convert into decimal, compute histogram over the cell, use histogram for classification.</w:t>
      </w:r>
    </w:p>
    <w:p w14:paraId="03BFBB4D" w14:textId="4F1BBFBA" w:rsidR="001832A4" w:rsidRDefault="001832A4" w:rsidP="001832A4">
      <w:pPr>
        <w:jc w:val="center"/>
        <w:rPr>
          <w:lang w:val="en-US"/>
        </w:rPr>
      </w:pPr>
      <w:r w:rsidRPr="001832A4">
        <w:rPr>
          <w:noProof/>
          <w:lang w:val="en-US"/>
        </w:rPr>
        <w:drawing>
          <wp:inline distT="0" distB="0" distL="0" distR="0" wp14:anchorId="305D5F1C" wp14:editId="6351AB0B">
            <wp:extent cx="1123524" cy="1104181"/>
            <wp:effectExtent l="0" t="0" r="635" b="127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31614" cy="1112132"/>
                    </a:xfrm>
                    <a:prstGeom prst="rect">
                      <a:avLst/>
                    </a:prstGeom>
                  </pic:spPr>
                </pic:pic>
              </a:graphicData>
            </a:graphic>
          </wp:inline>
        </w:drawing>
      </w:r>
    </w:p>
    <w:p w14:paraId="769730A3" w14:textId="04AEDFA5" w:rsidR="001832A4" w:rsidRDefault="001832A4" w:rsidP="001832A4">
      <w:pPr>
        <w:rPr>
          <w:lang w:val="en-US"/>
        </w:rPr>
      </w:pPr>
      <w:r>
        <w:rPr>
          <w:lang w:val="en-US"/>
        </w:rPr>
        <w:t>Why LBP?</w:t>
      </w:r>
    </w:p>
    <w:p w14:paraId="2AC1A6E7" w14:textId="7A0DFED2" w:rsidR="006823E1" w:rsidRDefault="006823E1" w:rsidP="001832A4">
      <w:pPr>
        <w:rPr>
          <w:lang w:val="en-US"/>
        </w:rPr>
      </w:pPr>
      <w:r w:rsidRPr="006823E1">
        <w:rPr>
          <w:noProof/>
          <w:lang w:val="en-US"/>
        </w:rPr>
        <w:drawing>
          <wp:inline distT="0" distB="0" distL="0" distR="0" wp14:anchorId="44D1A8F5" wp14:editId="2DC85913">
            <wp:extent cx="2655570" cy="145161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5570" cy="1451610"/>
                    </a:xfrm>
                    <a:prstGeom prst="rect">
                      <a:avLst/>
                    </a:prstGeom>
                  </pic:spPr>
                </pic:pic>
              </a:graphicData>
            </a:graphic>
          </wp:inline>
        </w:drawing>
      </w:r>
    </w:p>
    <w:p w14:paraId="05F5C517" w14:textId="118DE735" w:rsidR="006823E1" w:rsidRDefault="006823E1" w:rsidP="001832A4">
      <w:pPr>
        <w:rPr>
          <w:lang w:val="en-US"/>
        </w:rPr>
      </w:pPr>
      <w:r>
        <w:rPr>
          <w:lang w:val="en-US"/>
        </w:rPr>
        <w:t>When comparing two gradients, their values might match at a certain point. With LBP, still detects differences there when taking the local neighborhood into account.</w:t>
      </w:r>
    </w:p>
    <w:p w14:paraId="77B9355A" w14:textId="6B6FC9CC" w:rsidR="001832A4" w:rsidRDefault="001832A4" w:rsidP="001832A4">
      <w:pPr>
        <w:pStyle w:val="berschrift3"/>
        <w:rPr>
          <w:lang w:val="en-US"/>
        </w:rPr>
      </w:pPr>
      <w:r>
        <w:rPr>
          <w:lang w:val="en-US"/>
        </w:rPr>
        <w:lastRenderedPageBreak/>
        <w:t>High-dim dense local feature extraction</w:t>
      </w:r>
    </w:p>
    <w:p w14:paraId="7EE92AC1" w14:textId="723C15A0" w:rsidR="00957BDA" w:rsidRDefault="001832A4" w:rsidP="001C038C">
      <w:pPr>
        <w:rPr>
          <w:lang w:val="en-US"/>
        </w:rPr>
      </w:pPr>
      <w:r>
        <w:rPr>
          <w:lang w:val="en-US"/>
        </w:rPr>
        <w:t>Problem: Very high dimensionalities when working with many local patches.</w:t>
      </w:r>
      <w:r w:rsidR="001C038C">
        <w:rPr>
          <w:lang w:val="en-US"/>
        </w:rPr>
        <w:t xml:space="preserve"> Especially when trying to detect at different scales of input image.</w:t>
      </w:r>
    </w:p>
    <w:p w14:paraId="5994A514" w14:textId="03D72EDE" w:rsidR="001832A4" w:rsidRDefault="001832A4" w:rsidP="001832A4">
      <w:pPr>
        <w:rPr>
          <w:lang w:val="en-US"/>
        </w:rPr>
      </w:pPr>
      <w:r>
        <w:rPr>
          <w:lang w:val="en-US"/>
        </w:rPr>
        <w:t>Solution: Encode into compact form, e.g. Bag of Visual Word Model (BoVW) or Fisher Encoding.</w:t>
      </w:r>
      <w:r w:rsidR="00434B69">
        <w:rPr>
          <w:lang w:val="en-US"/>
        </w:rPr>
        <w:t xml:space="preserve"> (Fit thousands of input vectors into one combined vector)</w:t>
      </w:r>
    </w:p>
    <w:p w14:paraId="712DBBD5" w14:textId="682F91FC" w:rsidR="00B53D25" w:rsidRDefault="00B53D25" w:rsidP="001832A4">
      <w:pPr>
        <w:rPr>
          <w:lang w:val="en-US"/>
        </w:rPr>
      </w:pPr>
      <w:r w:rsidRPr="00B53D25">
        <w:rPr>
          <w:noProof/>
          <w:lang w:val="en-US"/>
        </w:rPr>
        <w:drawing>
          <wp:inline distT="0" distB="0" distL="0" distR="0" wp14:anchorId="04006E81" wp14:editId="43345E61">
            <wp:extent cx="2655570" cy="154940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55570" cy="1549400"/>
                    </a:xfrm>
                    <a:prstGeom prst="rect">
                      <a:avLst/>
                    </a:prstGeom>
                  </pic:spPr>
                </pic:pic>
              </a:graphicData>
            </a:graphic>
          </wp:inline>
        </w:drawing>
      </w:r>
    </w:p>
    <w:p w14:paraId="00C6E7FF" w14:textId="7861FD0D" w:rsidR="001832A4" w:rsidRDefault="001832A4" w:rsidP="001832A4">
      <w:pPr>
        <w:rPr>
          <w:lang w:val="en-US"/>
        </w:rPr>
      </w:pPr>
      <w:r>
        <w:rPr>
          <w:lang w:val="en-US"/>
        </w:rPr>
        <w:t>Fisher Vector Encoding: Fit parametric generative model, e.g. Gaussian Mixture Model GMM. A Fisher vector is retrieved by stacking first- and second-order differences between dense features and GMM centers.</w:t>
      </w:r>
      <w:r w:rsidR="00B53D25">
        <w:rPr>
          <w:lang w:val="en-US"/>
        </w:rPr>
        <w:t xml:space="preserve"> (05-64</w:t>
      </w:r>
      <w:r w:rsidR="00882585">
        <w:rPr>
          <w:lang w:val="en-US"/>
        </w:rPr>
        <w:t xml:space="preserve"> TODO</w:t>
      </w:r>
      <w:r w:rsidR="00B53D25">
        <w:rPr>
          <w:lang w:val="en-US"/>
        </w:rPr>
        <w:t>)</w:t>
      </w:r>
    </w:p>
    <w:p w14:paraId="670DEFD0" w14:textId="60B30FAD" w:rsidR="001832A4" w:rsidRDefault="001832A4" w:rsidP="001832A4">
      <w:pPr>
        <w:pStyle w:val="berschrift1"/>
        <w:rPr>
          <w:lang w:val="en-US"/>
        </w:rPr>
      </w:pPr>
      <w:r>
        <w:rPr>
          <w:lang w:val="en-US"/>
        </w:rPr>
        <w:t>Face Recognition 2</w:t>
      </w:r>
    </w:p>
    <w:p w14:paraId="506D4D04" w14:textId="050AC119" w:rsidR="001832A4" w:rsidRDefault="003F46F7" w:rsidP="003F46F7">
      <w:pPr>
        <w:pStyle w:val="berschrift2"/>
        <w:rPr>
          <w:lang w:val="en-US"/>
        </w:rPr>
      </w:pPr>
      <w:r>
        <w:rPr>
          <w:lang w:val="en-US"/>
        </w:rPr>
        <w:t>Face recognition across Pose</w:t>
      </w:r>
    </w:p>
    <w:p w14:paraId="089E7FD4" w14:textId="25A0D265" w:rsidR="003F46F7" w:rsidRDefault="003F46F7" w:rsidP="003F46F7">
      <w:pPr>
        <w:rPr>
          <w:lang w:val="en-US"/>
        </w:rPr>
      </w:pPr>
      <w:r>
        <w:rPr>
          <w:lang w:val="en-US"/>
        </w:rPr>
        <w:t xml:space="preserve">Problem: Different view-point or head-orientations. </w:t>
      </w:r>
    </w:p>
    <w:p w14:paraId="25B42C32" w14:textId="05084D26" w:rsidR="003F46F7" w:rsidRDefault="003F46F7" w:rsidP="003F46F7">
      <w:pPr>
        <w:rPr>
          <w:lang w:val="en-US"/>
        </w:rPr>
      </w:pPr>
      <w:r>
        <w:rPr>
          <w:lang w:val="en-US"/>
        </w:rPr>
        <w:t>Approaches:</w:t>
      </w:r>
    </w:p>
    <w:p w14:paraId="0F91E2AD" w14:textId="0D08B0AF" w:rsidR="003F46F7" w:rsidRDefault="003F46F7" w:rsidP="003F46F7">
      <w:pPr>
        <w:pStyle w:val="berschrift3"/>
        <w:rPr>
          <w:lang w:val="en-US"/>
        </w:rPr>
      </w:pPr>
      <w:r w:rsidRPr="003F46F7">
        <w:rPr>
          <w:lang w:val="en-US"/>
        </w:rPr>
        <w:t>Geometric pose normalization</w:t>
      </w:r>
    </w:p>
    <w:p w14:paraId="216ED183" w14:textId="70521440" w:rsidR="003F46F7" w:rsidRDefault="003F46F7" w:rsidP="003F46F7">
      <w:pPr>
        <w:rPr>
          <w:lang w:val="en-US"/>
        </w:rPr>
      </w:pPr>
      <w:r>
        <w:rPr>
          <w:lang w:val="en-US"/>
        </w:rPr>
        <w:t>Alignment on eye-positions insufficient. Find several facial feature to construct mesh, use that to normalize face.</w:t>
      </w:r>
    </w:p>
    <w:p w14:paraId="17DFD4B6" w14:textId="2B5205B7" w:rsidR="003F46F7" w:rsidRPr="003F46F7" w:rsidRDefault="003F46F7" w:rsidP="003F46F7">
      <w:pPr>
        <w:jc w:val="center"/>
        <w:rPr>
          <w:lang w:val="en-US"/>
        </w:rPr>
      </w:pPr>
      <w:r w:rsidRPr="003F46F7">
        <w:rPr>
          <w:noProof/>
          <w:lang w:val="en-US"/>
        </w:rPr>
        <w:drawing>
          <wp:inline distT="0" distB="0" distL="0" distR="0" wp14:anchorId="1C8386B0" wp14:editId="64059776">
            <wp:extent cx="500332" cy="589281"/>
            <wp:effectExtent l="0" t="0" r="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298" cy="631641"/>
                    </a:xfrm>
                    <a:prstGeom prst="rect">
                      <a:avLst/>
                    </a:prstGeom>
                  </pic:spPr>
                </pic:pic>
              </a:graphicData>
            </a:graphic>
          </wp:inline>
        </w:drawing>
      </w:r>
      <w:r w:rsidRPr="003F46F7">
        <w:rPr>
          <w:noProof/>
          <w:lang w:val="en-US"/>
        </w:rPr>
        <w:drawing>
          <wp:inline distT="0" distB="0" distL="0" distR="0" wp14:anchorId="25941C92" wp14:editId="68233FC3">
            <wp:extent cx="492872" cy="593071"/>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211" cy="619951"/>
                    </a:xfrm>
                    <a:prstGeom prst="rect">
                      <a:avLst/>
                    </a:prstGeom>
                  </pic:spPr>
                </pic:pic>
              </a:graphicData>
            </a:graphic>
          </wp:inline>
        </w:drawing>
      </w:r>
    </w:p>
    <w:p w14:paraId="3D3E6D18" w14:textId="5F655F85" w:rsidR="003F46F7" w:rsidRDefault="003F46F7" w:rsidP="003F46F7">
      <w:pPr>
        <w:rPr>
          <w:lang w:val="en-US"/>
        </w:rPr>
      </w:pPr>
      <w:r>
        <w:rPr>
          <w:lang w:val="en-US"/>
        </w:rPr>
        <w:t xml:space="preserve">2D Active Appearance model: </w:t>
      </w:r>
      <w:r w:rsidR="00D27460">
        <w:rPr>
          <w:lang w:val="en-US"/>
        </w:rPr>
        <w:t xml:space="preserve">Fitting via Inverse compositional (IC) algorithm. Shape is defined by a mesh (points). PCA on shape vector can find eigenvectors, do weighted sum on eigenvectors to get shape. </w:t>
      </w:r>
      <w:r>
        <w:rPr>
          <w:lang w:val="en-US"/>
        </w:rPr>
        <w:t xml:space="preserve">TODO </w:t>
      </w:r>
      <w:r w:rsidR="00D27460">
        <w:rPr>
          <w:lang w:val="en-US"/>
        </w:rPr>
        <w:t>06-7 and literature</w:t>
      </w:r>
      <w:r>
        <w:rPr>
          <w:lang w:val="en-US"/>
        </w:rPr>
        <w:t>?</w:t>
      </w:r>
      <w:r w:rsidR="00F32F18">
        <w:rPr>
          <w:lang w:val="en-US"/>
        </w:rPr>
        <w:t xml:space="preserve"> TODO fitting goal.</w:t>
      </w:r>
    </w:p>
    <w:p w14:paraId="4F0E65D4" w14:textId="4FAA62C7" w:rsidR="00A7489E" w:rsidRDefault="00A7489E" w:rsidP="003F46F7">
      <w:pPr>
        <w:rPr>
          <w:lang w:val="en-US"/>
        </w:rPr>
      </w:pPr>
      <w:r>
        <w:rPr>
          <w:lang w:val="en-US"/>
        </w:rPr>
        <w:t>Inverse compositional algorithm in 2d aa model:</w:t>
      </w:r>
    </w:p>
    <w:p w14:paraId="569C4CE0" w14:textId="56050251" w:rsidR="00A7489E" w:rsidRPr="00A7489E" w:rsidRDefault="00A7489E" w:rsidP="00A7489E">
      <w:pPr>
        <w:pStyle w:val="Listenabsatz"/>
        <w:numPr>
          <w:ilvl w:val="0"/>
          <w:numId w:val="10"/>
        </w:numPr>
        <w:rPr>
          <w:rFonts w:eastAsiaTheme="minorEastAsia"/>
          <w:lang w:val="en-US"/>
        </w:rPr>
      </w:pPr>
      <w:r>
        <w:rPr>
          <w:lang w:val="en-US"/>
        </w:rPr>
        <w:t xml:space="preserve">Shape is set of vertex coords </w:t>
      </w:r>
      <m:oMath>
        <m:r>
          <w:rPr>
            <w:rFonts w:ascii="Cambria Math" w:hAnsi="Cambria Math"/>
            <w:lang w:val="en-US"/>
          </w:rPr>
          <m:t>s=</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m:t>
                </m:r>
              </m:e>
            </m:d>
          </m:e>
          <m:sup>
            <m:r>
              <w:rPr>
                <w:rFonts w:ascii="Cambria Math" w:hAnsi="Cambria Math"/>
                <w:lang w:val="en-US"/>
              </w:rPr>
              <m:t>T</m:t>
            </m:r>
          </m:sup>
        </m:sSup>
      </m:oMath>
    </w:p>
    <w:p w14:paraId="47CE23BB" w14:textId="77777777" w:rsidR="00A7489E" w:rsidRDefault="00A7489E" w:rsidP="00A7489E">
      <w:pPr>
        <w:pStyle w:val="Listenabsatz"/>
        <w:numPr>
          <w:ilvl w:val="0"/>
          <w:numId w:val="10"/>
        </w:numPr>
        <w:rPr>
          <w:rFonts w:eastAsiaTheme="minorEastAsia"/>
          <w:lang w:val="en-US"/>
        </w:rPr>
      </w:pPr>
      <w:r>
        <w:rPr>
          <w:rFonts w:eastAsiaTheme="minorEastAsia"/>
          <w:lang w:val="en-US"/>
        </w:rPr>
        <w:t xml:space="preserve">Do PCA over it to find eigenvectors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oMath>
      <w:r>
        <w:rPr>
          <w:rFonts w:eastAsiaTheme="minorEastAsia"/>
          <w:lang w:val="en-US"/>
        </w:rPr>
        <w:t xml:space="preserve"> via </w:t>
      </w:r>
    </w:p>
    <w:p w14:paraId="6A3A06BF" w14:textId="79166043" w:rsidR="00A7489E" w:rsidRPr="00A7489E" w:rsidRDefault="00A7489E" w:rsidP="00A7489E">
      <w:pPr>
        <w:pStyle w:val="Listenabsatz"/>
        <w:ind w:left="170"/>
        <w:rPr>
          <w:rFonts w:eastAsiaTheme="minorEastAsia"/>
          <w:lang w:val="en-US"/>
        </w:rPr>
      </w:pPr>
      <m:oMathPara>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0</m:t>
              </m:r>
            </m:sub>
          </m:sSub>
          <m:r>
            <w:rPr>
              <w:rFonts w:ascii="Cambria Math" w:eastAsiaTheme="minorEastAsia" w:hAnsi="Cambria Math"/>
              <w:lang w:val="en-US"/>
            </w:rPr>
            <m:t>+</m:t>
          </m:r>
          <m:nary>
            <m:naryPr>
              <m:chr m:val="∑"/>
              <m:supHide m:val="1"/>
              <m:ctrlPr>
                <w:rPr>
                  <w:rFonts w:ascii="Cambria Math" w:eastAsiaTheme="minorEastAsia" w:hAnsi="Cambria Math"/>
                  <w:i/>
                  <w:lang w:val="en-US"/>
                </w:rPr>
              </m:ctrlPr>
            </m:naryPr>
            <m:sub>
              <m:r>
                <w:rPr>
                  <w:rFonts w:ascii="Cambria Math" w:eastAsiaTheme="minorEastAsia" w:hAnsi="Cambria Math"/>
                  <w:lang w:val="en-US"/>
                </w:rPr>
                <m:t>i</m:t>
              </m:r>
            </m:sub>
            <m:sup/>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i</m:t>
                  </m:r>
                </m:sub>
              </m:sSub>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e>
          </m:nary>
        </m:oMath>
      </m:oMathPara>
    </w:p>
    <w:p w14:paraId="6A77EB4A" w14:textId="54E31F68" w:rsidR="00A7489E" w:rsidRPr="00A7489E" w:rsidRDefault="00A30ACC" w:rsidP="00A7489E">
      <w:pPr>
        <w:pStyle w:val="Listenabsatz"/>
        <w:ind w:left="170"/>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i</m:t>
            </m:r>
          </m:sub>
        </m:sSub>
      </m:oMath>
      <w:r w:rsidR="00A7489E">
        <w:rPr>
          <w:rFonts w:eastAsiaTheme="minorEastAsia"/>
          <w:lang w:val="en-US"/>
        </w:rPr>
        <w:t xml:space="preserve"> weights the eigenvectors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oMath>
      <w:r w:rsidR="00A7489E">
        <w:rPr>
          <w:rFonts w:eastAsiaTheme="minorEastAsia"/>
          <w:lang w:val="en-US"/>
        </w:rPr>
        <w:t xml:space="preserve"> to get shape </w:t>
      </w:r>
      <m:oMath>
        <m:r>
          <w:rPr>
            <w:rFonts w:ascii="Cambria Math" w:eastAsiaTheme="minorEastAsia" w:hAnsi="Cambria Math"/>
            <w:lang w:val="en-US"/>
          </w:rPr>
          <m:t>s</m:t>
        </m:r>
      </m:oMath>
      <w:r w:rsidR="00A7489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0</m:t>
            </m:r>
          </m:sub>
        </m:sSub>
      </m:oMath>
      <w:r w:rsidR="00A7489E">
        <w:rPr>
          <w:rFonts w:eastAsiaTheme="minorEastAsia"/>
          <w:lang w:val="en-US"/>
        </w:rPr>
        <w:t xml:space="preserve"> is mean </w:t>
      </w:r>
      <w:r w:rsidR="00DB1F62">
        <w:rPr>
          <w:rFonts w:eastAsiaTheme="minorEastAsia"/>
          <w:lang w:val="en-US"/>
        </w:rPr>
        <w:t>vector of all examples</w:t>
      </w:r>
      <w:r w:rsidR="00A7489E">
        <w:rPr>
          <w:rFonts w:eastAsiaTheme="minorEastAsia"/>
          <w:lang w:val="en-US"/>
        </w:rPr>
        <w:t>.</w:t>
      </w:r>
    </w:p>
    <w:p w14:paraId="4F5DE09B" w14:textId="08534377" w:rsidR="00A7489E" w:rsidRDefault="00A7489E" w:rsidP="00A7489E">
      <w:pPr>
        <w:pStyle w:val="Listenabsatz"/>
        <w:numPr>
          <w:ilvl w:val="0"/>
          <w:numId w:val="10"/>
        </w:numPr>
        <w:rPr>
          <w:rFonts w:eastAsiaTheme="minorEastAsia"/>
          <w:lang w:val="en-US"/>
        </w:rPr>
      </w:pPr>
      <w:r>
        <w:rPr>
          <w:rFonts w:eastAsiaTheme="minorEastAsia"/>
          <w:lang w:val="en-US"/>
        </w:rPr>
        <w:t>Appearance is modelled separately in similar way</w:t>
      </w:r>
      <w:r w:rsidR="00017402">
        <w:rPr>
          <w:rFonts w:eastAsiaTheme="minorEastAsia"/>
          <w:lang w:val="en-US"/>
        </w:rPr>
        <w:t xml:space="preserve">, with weights </w:t>
      </w:r>
      <m:oMath>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oMath>
    </w:p>
    <w:p w14:paraId="33CEAD70" w14:textId="7DFD3640" w:rsidR="00A7489E" w:rsidRDefault="00A7489E" w:rsidP="00A7489E">
      <w:pPr>
        <w:pStyle w:val="Listenabsatz"/>
        <w:numPr>
          <w:ilvl w:val="0"/>
          <w:numId w:val="10"/>
        </w:numPr>
        <w:rPr>
          <w:rFonts w:eastAsiaTheme="minorEastAsia"/>
          <w:lang w:val="en-US"/>
        </w:rPr>
      </w:pPr>
      <w:r>
        <w:rPr>
          <w:rFonts w:eastAsiaTheme="minorEastAsia"/>
          <w:lang w:val="en-US"/>
        </w:rPr>
        <w:t>Fitting goal: Minimize difference between actual and model image</w:t>
      </w:r>
      <w:r w:rsidR="00017402">
        <w:rPr>
          <w:rFonts w:eastAsiaTheme="minorEastAsia"/>
          <w:lang w:val="en-US"/>
        </w:rPr>
        <w:t xml:space="preserve"> by finding good weights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i</m:t>
            </m:r>
          </m:sub>
        </m:sSub>
        <m:r>
          <w:rPr>
            <w:rFonts w:ascii="Cambria Math" w:eastAsiaTheme="minorEastAsia" w:hAnsi="Cambria Math"/>
            <w:lang w:val="en-US"/>
          </w:rPr>
          <m:t xml:space="preserve"> </m:t>
        </m:r>
      </m:oMath>
      <w:r w:rsidR="00017402">
        <w:rPr>
          <w:rFonts w:eastAsiaTheme="minorEastAsia"/>
          <w:lang w:val="en-US"/>
        </w:rPr>
        <w:t xml:space="preserve">and </w:t>
      </w:r>
      <m:oMath>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oMath>
    </w:p>
    <w:p w14:paraId="5B260845" w14:textId="0CC97CD2" w:rsidR="00B57784" w:rsidRPr="00B57784" w:rsidRDefault="00B57784" w:rsidP="00B57784">
      <w:pPr>
        <w:rPr>
          <w:rFonts w:eastAsiaTheme="minorEastAsia"/>
          <w:lang w:val="en-US"/>
        </w:rPr>
      </w:pPr>
      <w:r>
        <w:rPr>
          <w:rFonts w:eastAsiaTheme="minorEastAsia"/>
          <w:lang w:val="en-US"/>
        </w:rPr>
        <w:t>Varying eigenvectors directly varies shape of face.</w:t>
      </w:r>
    </w:p>
    <w:p w14:paraId="4A31D403" w14:textId="19F83E7E" w:rsidR="003F46F7" w:rsidRDefault="003F46F7" w:rsidP="003F46F7">
      <w:pPr>
        <w:rPr>
          <w:lang w:val="en-US"/>
        </w:rPr>
      </w:pPr>
      <w:r>
        <w:rPr>
          <w:lang w:val="en-US"/>
        </w:rPr>
        <w:t>Model can then be used to warp image into frontal pose.</w:t>
      </w:r>
    </w:p>
    <w:p w14:paraId="63821F71" w14:textId="3A70D8E1" w:rsidR="003F46F7" w:rsidRDefault="003F46F7" w:rsidP="003F46F7">
      <w:pPr>
        <w:rPr>
          <w:lang w:val="en-US"/>
        </w:rPr>
      </w:pPr>
      <w:r>
        <w:rPr>
          <w:lang w:val="en-US"/>
        </w:rPr>
        <w:t>Works well with local-DCT based approach, not so well with holistic approaches such as Eigenfaces.</w:t>
      </w:r>
    </w:p>
    <w:p w14:paraId="6BC3F2AF" w14:textId="163D0888" w:rsidR="003F46F7" w:rsidRDefault="003F46F7" w:rsidP="003F46F7">
      <w:pPr>
        <w:pStyle w:val="berschrift3"/>
        <w:rPr>
          <w:lang w:val="en-US"/>
        </w:rPr>
      </w:pPr>
      <w:r w:rsidRPr="003F46F7">
        <w:rPr>
          <w:lang w:val="en-US"/>
        </w:rPr>
        <w:t>3D face Model fitting</w:t>
      </w:r>
    </w:p>
    <w:p w14:paraId="3E7D0640" w14:textId="3AB47A86" w:rsidR="003F46F7" w:rsidRDefault="003F46F7" w:rsidP="003F46F7">
      <w:pPr>
        <w:rPr>
          <w:lang w:val="en-US"/>
        </w:rPr>
      </w:pPr>
      <w:r>
        <w:rPr>
          <w:lang w:val="en-US"/>
        </w:rPr>
        <w:t>Simulate image formation in 3D space. Estimate 3D shape and texture of faces from a single image by fitting statistical morphable model of 3D faces to images.</w:t>
      </w:r>
    </w:p>
    <w:p w14:paraId="009DDF25" w14:textId="7D3D3205" w:rsidR="003F46F7" w:rsidRDefault="003F46F7" w:rsidP="003F46F7">
      <w:pPr>
        <w:rPr>
          <w:rFonts w:eastAsiaTheme="minorEastAsia"/>
          <w:lang w:val="en-US"/>
        </w:rPr>
      </w:pPr>
      <w:r>
        <w:rPr>
          <w:lang w:val="en-US"/>
        </w:rPr>
        <w:t xml:space="preserve">Morphable face model is constructed such that any combination of shape vector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oMath>
      <w:r>
        <w:rPr>
          <w:rFonts w:eastAsiaTheme="minorEastAsia"/>
          <w:lang w:val="en-US"/>
        </w:rPr>
        <w:t xml:space="preserve"> and texture vector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i</m:t>
            </m:r>
          </m:sub>
        </m:sSub>
      </m:oMath>
      <w:r>
        <w:rPr>
          <w:rFonts w:eastAsiaTheme="minorEastAsia"/>
          <w:lang w:val="en-US"/>
        </w:rPr>
        <w:t xml:space="preserve"> describes a realistic human face. </w:t>
      </w:r>
    </w:p>
    <w:p w14:paraId="2FB4E72C" w14:textId="1EF348E0" w:rsidR="003F46F7" w:rsidRDefault="003F46F7" w:rsidP="003F46F7">
      <w:pPr>
        <w:rPr>
          <w:rFonts w:eastAsiaTheme="minorEastAsia"/>
          <w:lang w:val="en-US"/>
        </w:rPr>
      </w:pPr>
      <w:r>
        <w:rPr>
          <w:rFonts w:eastAsiaTheme="minorEastAsia"/>
          <w:lang w:val="en-US"/>
        </w:rPr>
        <w:t>PCA is performed separately on shape and texture vectors. Eigenvectors form an orthogonal basis. (TODO?)</w:t>
      </w:r>
    </w:p>
    <w:p w14:paraId="7448CD62" w14:textId="7C9ADFF4" w:rsidR="00756E31" w:rsidRDefault="003F46F7" w:rsidP="003F46F7">
      <w:pPr>
        <w:rPr>
          <w:rFonts w:eastAsiaTheme="minorEastAsia"/>
          <w:lang w:val="en-US"/>
        </w:rPr>
      </w:pPr>
      <w:r>
        <w:rPr>
          <w:rFonts w:eastAsiaTheme="minorEastAsia"/>
          <w:lang w:val="en-US"/>
        </w:rPr>
        <w:t xml:space="preserve">Fitting process: </w:t>
      </w:r>
      <w:r w:rsidR="00756E31">
        <w:rPr>
          <w:rFonts w:eastAsiaTheme="minorEastAsia"/>
          <w:lang w:val="en-US"/>
        </w:rPr>
        <w:t xml:space="preserve">Find shape and texture coefficients s.t. 3D rendered face model resembles </w:t>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input</m:t>
            </m:r>
          </m:sub>
        </m:sSub>
      </m:oMath>
      <w:r w:rsidR="00756E31">
        <w:rPr>
          <w:rFonts w:eastAsiaTheme="minorEastAsia"/>
          <w:lang w:val="en-US"/>
        </w:rPr>
        <w:t>, e.g. minimize</w:t>
      </w:r>
    </w:p>
    <w:p w14:paraId="5C8EA06E" w14:textId="037C33F0" w:rsidR="00756E31" w:rsidRPr="00756E31" w:rsidRDefault="00A30ACC" w:rsidP="003F46F7">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I</m:t>
              </m:r>
            </m:sub>
          </m:sSub>
          <m:r>
            <w:rPr>
              <w:rFonts w:ascii="Cambria Math" w:eastAsiaTheme="minorEastAsia" w:hAnsi="Cambria Math"/>
              <w:lang w:val="en-US"/>
            </w:rPr>
            <m:t>=</m:t>
          </m:r>
          <m:nary>
            <m:naryPr>
              <m:chr m:val="∑"/>
              <m:supHide m:val="1"/>
              <m:ctrlPr>
                <w:rPr>
                  <w:rFonts w:ascii="Cambria Math" w:eastAsiaTheme="minorEastAsia" w:hAnsi="Cambria Math"/>
                  <w:i/>
                  <w:lang w:val="en-US"/>
                </w:rPr>
              </m:ctrlPr>
            </m:naryPr>
            <m:sub>
              <m:r>
                <w:rPr>
                  <w:rFonts w:ascii="Cambria Math" w:eastAsiaTheme="minorEastAsia" w:hAnsi="Cambria Math"/>
                  <w:lang w:val="en-US"/>
                </w:rPr>
                <m:t>x,y</m:t>
              </m:r>
            </m:sub>
            <m:sup/>
            <m:e>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input</m:t>
                              </m:r>
                            </m:sub>
                          </m:sSub>
                          <m:d>
                            <m:dPr>
                              <m:ctrlPr>
                                <w:rPr>
                                  <w:rFonts w:ascii="Cambria Math" w:eastAsiaTheme="minorEastAsia" w:hAnsi="Cambria Math"/>
                                  <w:i/>
                                  <w:lang w:val="en-US"/>
                                </w:rPr>
                              </m:ctrlPr>
                            </m:dPr>
                            <m:e>
                              <m:r>
                                <w:rPr>
                                  <w:rFonts w:ascii="Cambria Math" w:eastAsiaTheme="minorEastAsia" w:hAnsi="Cambria Math"/>
                                  <w:lang w:val="en-US"/>
                                </w:rPr>
                                <m:t>x,y</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model</m:t>
                              </m:r>
                            </m:sub>
                          </m:sSub>
                          <m:d>
                            <m:dPr>
                              <m:ctrlPr>
                                <w:rPr>
                                  <w:rFonts w:ascii="Cambria Math" w:eastAsiaTheme="minorEastAsia" w:hAnsi="Cambria Math"/>
                                  <w:i/>
                                  <w:lang w:val="en-US"/>
                                </w:rPr>
                              </m:ctrlPr>
                            </m:dPr>
                            <m:e>
                              <m:r>
                                <w:rPr>
                                  <w:rFonts w:ascii="Cambria Math" w:eastAsiaTheme="minorEastAsia" w:hAnsi="Cambria Math"/>
                                  <w:lang w:val="en-US"/>
                                </w:rPr>
                                <m:t>x,y</m:t>
                              </m:r>
                            </m:e>
                          </m:d>
                        </m:e>
                      </m:d>
                    </m:e>
                  </m:d>
                </m:e>
                <m:sup>
                  <m:r>
                    <w:rPr>
                      <w:rFonts w:ascii="Cambria Math" w:eastAsiaTheme="minorEastAsia" w:hAnsi="Cambria Math"/>
                      <w:lang w:val="en-US"/>
                    </w:rPr>
                    <m:t>2</m:t>
                  </m:r>
                </m:sup>
              </m:sSup>
            </m:e>
          </m:nary>
        </m:oMath>
      </m:oMathPara>
    </w:p>
    <w:p w14:paraId="3D807562" w14:textId="2F973FCD" w:rsidR="003F46F7" w:rsidRDefault="003F46F7" w:rsidP="003F46F7">
      <w:pPr>
        <w:pStyle w:val="berschrift2"/>
        <w:rPr>
          <w:lang w:val="en-US"/>
        </w:rPr>
      </w:pPr>
      <w:r>
        <w:rPr>
          <w:lang w:val="en-US"/>
        </w:rPr>
        <w:t>DNNs for face recognition</w:t>
      </w:r>
    </w:p>
    <w:p w14:paraId="58777995" w14:textId="04D11BB1" w:rsidR="00756E31" w:rsidRDefault="00756E31" w:rsidP="00756E31">
      <w:pPr>
        <w:rPr>
          <w:lang w:val="en-US"/>
        </w:rPr>
      </w:pPr>
      <w:r>
        <w:rPr>
          <w:lang w:val="en-US"/>
        </w:rPr>
        <w:t>See DL for CV.</w:t>
      </w:r>
    </w:p>
    <w:p w14:paraId="65201849" w14:textId="7D034E41" w:rsidR="00756E31" w:rsidRDefault="00756E31" w:rsidP="00756E31">
      <w:pPr>
        <w:pStyle w:val="Listenabsatz"/>
        <w:numPr>
          <w:ilvl w:val="0"/>
          <w:numId w:val="10"/>
        </w:numPr>
        <w:rPr>
          <w:lang w:val="en-US"/>
        </w:rPr>
      </w:pPr>
      <w:r>
        <w:rPr>
          <w:lang w:val="en-US"/>
        </w:rPr>
        <w:t>Hierarchical feature learning, e2e learning.</w:t>
      </w:r>
    </w:p>
    <w:p w14:paraId="02DE000A" w14:textId="55BC5B09" w:rsidR="00756E31" w:rsidRDefault="00756E31" w:rsidP="00756E31">
      <w:pPr>
        <w:pStyle w:val="Listenabsatz"/>
        <w:numPr>
          <w:ilvl w:val="0"/>
          <w:numId w:val="10"/>
        </w:numPr>
        <w:rPr>
          <w:lang w:val="en-US"/>
        </w:rPr>
      </w:pPr>
      <w:r>
        <w:rPr>
          <w:lang w:val="en-US"/>
        </w:rPr>
        <w:t>CNN steps: Conv, Non-Linearity, Normalization, Pooling, Feature Maps, Repeat…</w:t>
      </w:r>
    </w:p>
    <w:p w14:paraId="35FD57FD" w14:textId="29448B4A" w:rsidR="00742470" w:rsidRDefault="00742470" w:rsidP="00756E31">
      <w:pPr>
        <w:pStyle w:val="Listenabsatz"/>
        <w:numPr>
          <w:ilvl w:val="0"/>
          <w:numId w:val="10"/>
        </w:numPr>
        <w:rPr>
          <w:lang w:val="en-US"/>
        </w:rPr>
      </w:pPr>
      <w:r>
        <w:rPr>
          <w:lang w:val="en-US"/>
        </w:rPr>
        <w:t>GoogleNet, Inception Module, 1x1 convs</w:t>
      </w:r>
    </w:p>
    <w:p w14:paraId="671D8360" w14:textId="3D2EE71C" w:rsidR="00756E31" w:rsidRDefault="00742470" w:rsidP="00742470">
      <w:pPr>
        <w:pStyle w:val="berschrift3"/>
        <w:rPr>
          <w:lang w:val="en-US"/>
        </w:rPr>
      </w:pPr>
      <w:r>
        <w:rPr>
          <w:lang w:val="en-US"/>
        </w:rPr>
        <w:t>DeepFace</w:t>
      </w:r>
    </w:p>
    <w:p w14:paraId="4B64EEEB" w14:textId="2F0CACC0" w:rsidR="00742470" w:rsidRDefault="00742470" w:rsidP="00742470">
      <w:pPr>
        <w:rPr>
          <w:lang w:val="en-US"/>
        </w:rPr>
      </w:pPr>
      <w:r>
        <w:rPr>
          <w:lang w:val="en-US"/>
        </w:rPr>
        <w:t>Learns a deep (7 layers) NN (20mio params) on 4 mio identity labelled face images directly on RGB pixels.</w:t>
      </w:r>
    </w:p>
    <w:p w14:paraId="144BFB13" w14:textId="4089603E" w:rsidR="00742470" w:rsidRDefault="00742470" w:rsidP="00742470">
      <w:pPr>
        <w:rPr>
          <w:lang w:val="en-US"/>
        </w:rPr>
      </w:pPr>
      <w:r>
        <w:rPr>
          <w:lang w:val="en-US"/>
        </w:rPr>
        <w:t>Alignment done before NN (detect 6 fiducial points for 2D warp, then 67 points for 3D model, then frontalize face)</w:t>
      </w:r>
    </w:p>
    <w:p w14:paraId="713E015D" w14:textId="24466D7E" w:rsidR="00742470" w:rsidRDefault="00742470" w:rsidP="00742470">
      <w:pPr>
        <w:rPr>
          <w:lang w:val="en-US"/>
        </w:rPr>
      </w:pPr>
      <w:r>
        <w:rPr>
          <w:lang w:val="en-US"/>
        </w:rPr>
        <w:t>Output is fed into k-way softmax to generate prob distribution over class labels. Maximize probability of correct class.</w:t>
      </w:r>
      <w:r w:rsidR="00E15F3B">
        <w:rPr>
          <w:lang w:val="en-US"/>
        </w:rPr>
        <w:t xml:space="preserve"> After training last FC mapping representation to classes is thrown away, and distances on representations are computed.</w:t>
      </w:r>
    </w:p>
    <w:p w14:paraId="35B46BD9" w14:textId="1B35EEF7" w:rsidR="00742470" w:rsidRDefault="00742470" w:rsidP="00742470">
      <w:pPr>
        <w:pStyle w:val="berschrift3"/>
        <w:rPr>
          <w:lang w:val="en-US"/>
        </w:rPr>
      </w:pPr>
      <w:r>
        <w:rPr>
          <w:lang w:val="en-US"/>
        </w:rPr>
        <w:t>FaceNet</w:t>
      </w:r>
    </w:p>
    <w:p w14:paraId="7F1D287B" w14:textId="73199C46" w:rsidR="00742470" w:rsidRDefault="00742470" w:rsidP="00742470">
      <w:pPr>
        <w:rPr>
          <w:lang w:val="en-US"/>
        </w:rPr>
      </w:pPr>
      <w:r>
        <w:rPr>
          <w:lang w:val="en-US"/>
        </w:rPr>
        <w:t>Idea: TODO 06-51-54</w:t>
      </w:r>
    </w:p>
    <w:p w14:paraId="1A881FAA" w14:textId="11D92D65" w:rsidR="003D1446" w:rsidRDefault="003D1446" w:rsidP="00742470">
      <w:pPr>
        <w:rPr>
          <w:lang w:val="en-US"/>
        </w:rPr>
      </w:pPr>
      <w:r>
        <w:rPr>
          <w:lang w:val="en-US"/>
        </w:rPr>
        <w:t>(Also uses GoogleNet/Inception Modules)</w:t>
      </w:r>
    </w:p>
    <w:p w14:paraId="51145D33" w14:textId="2EC6C645" w:rsidR="00742470" w:rsidRDefault="005D3D9B" w:rsidP="00742470">
      <w:pPr>
        <w:rPr>
          <w:lang w:val="en-US"/>
        </w:rPr>
      </w:pPr>
      <w:r>
        <w:rPr>
          <w:lang w:val="en-US"/>
        </w:rPr>
        <w:t xml:space="preserve">Metric Learning, </w:t>
      </w:r>
      <w:r w:rsidR="00742470">
        <w:rPr>
          <w:lang w:val="en-US"/>
        </w:rPr>
        <w:t>Image Triplet Loss, Loss Function: TODO</w:t>
      </w:r>
    </w:p>
    <w:p w14:paraId="1AB105A8" w14:textId="1104BA9D" w:rsidR="005D3D9B" w:rsidRDefault="005D3D9B" w:rsidP="005D3D9B">
      <w:pPr>
        <w:pStyle w:val="Listenabsatz"/>
        <w:numPr>
          <w:ilvl w:val="0"/>
          <w:numId w:val="10"/>
        </w:numPr>
        <w:rPr>
          <w:lang w:val="en-US"/>
        </w:rPr>
      </w:pPr>
      <w:r>
        <w:rPr>
          <w:lang w:val="en-US"/>
        </w:rPr>
        <w:t>Minimize distance of feature vectors if coming from the same class, maximize otherwise. Try to learn this distance metric.</w:t>
      </w:r>
    </w:p>
    <w:p w14:paraId="7D77CF5B" w14:textId="650D37B5" w:rsidR="0014007E" w:rsidRDefault="0014007E" w:rsidP="005D3D9B">
      <w:pPr>
        <w:pStyle w:val="Listenabsatz"/>
        <w:numPr>
          <w:ilvl w:val="0"/>
          <w:numId w:val="10"/>
        </w:numPr>
        <w:rPr>
          <w:lang w:val="en-US"/>
        </w:rPr>
      </w:pPr>
      <w:r>
        <w:rPr>
          <w:lang w:val="en-US"/>
        </w:rPr>
        <w:t>Output of FaceNet are face embeddings</w:t>
      </w:r>
    </w:p>
    <w:p w14:paraId="0F766C5C" w14:textId="7D104DD9" w:rsidR="003D1446" w:rsidRDefault="003D1446" w:rsidP="005D3D9B">
      <w:pPr>
        <w:pStyle w:val="Listenabsatz"/>
        <w:numPr>
          <w:ilvl w:val="0"/>
          <w:numId w:val="10"/>
        </w:numPr>
        <w:rPr>
          <w:lang w:val="en-US"/>
        </w:rPr>
      </w:pPr>
      <w:r>
        <w:rPr>
          <w:lang w:val="en-US"/>
        </w:rPr>
        <w:t>Triplet Loss: Consider 3 vectors, 2 from the same person (anchor, positive) and one from another (negative).</w:t>
      </w:r>
    </w:p>
    <w:p w14:paraId="758776EA" w14:textId="76635BF8" w:rsidR="003D1446" w:rsidRDefault="003D1446" w:rsidP="003D1446">
      <w:pPr>
        <w:pStyle w:val="Listenabsatz"/>
        <w:ind w:left="170"/>
        <w:rPr>
          <w:lang w:val="en-US"/>
        </w:rPr>
      </w:pPr>
      <w:r w:rsidRPr="003D1446">
        <w:rPr>
          <w:noProof/>
          <w:lang w:val="en-US"/>
        </w:rPr>
        <w:lastRenderedPageBreak/>
        <w:drawing>
          <wp:inline distT="0" distB="0" distL="0" distR="0" wp14:anchorId="038A88A5" wp14:editId="4B938BB4">
            <wp:extent cx="2655570" cy="65659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5570" cy="656590"/>
                    </a:xfrm>
                    <a:prstGeom prst="rect">
                      <a:avLst/>
                    </a:prstGeom>
                  </pic:spPr>
                </pic:pic>
              </a:graphicData>
            </a:graphic>
          </wp:inline>
        </w:drawing>
      </w:r>
    </w:p>
    <w:p w14:paraId="5CCC224B" w14:textId="76C30FAF" w:rsidR="003D1446" w:rsidRDefault="003D1446" w:rsidP="003D1446">
      <w:pPr>
        <w:pStyle w:val="Listenabsatz"/>
        <w:numPr>
          <w:ilvl w:val="0"/>
          <w:numId w:val="10"/>
        </w:numPr>
        <w:rPr>
          <w:lang w:val="en-US"/>
        </w:rPr>
      </w:pPr>
      <w:r>
        <w:rPr>
          <w:lang w:val="en-US"/>
        </w:rPr>
        <w:t xml:space="preserve">Loss formular: </w:t>
      </w:r>
    </w:p>
    <w:p w14:paraId="2BB058AE" w14:textId="63FAE2F9" w:rsidR="000B21EC" w:rsidRPr="000B21EC" w:rsidRDefault="00A30ACC" w:rsidP="000B21EC">
      <w:pPr>
        <w:pStyle w:val="Listenabsatz"/>
        <w:numPr>
          <w:ilvl w:val="1"/>
          <w:numId w:val="10"/>
        </w:numPr>
        <w:rPr>
          <w:sz w:val="16"/>
          <w:szCs w:val="20"/>
          <w:lang w:val="en-US"/>
        </w:rPr>
      </w:pPr>
      <m:oMath>
        <m:sSubSup>
          <m:sSubSupPr>
            <m:ctrlPr>
              <w:rPr>
                <w:rFonts w:ascii="Cambria Math" w:hAnsi="Cambria Math"/>
                <w:i/>
                <w:sz w:val="16"/>
                <w:szCs w:val="20"/>
                <w:lang w:val="en-US"/>
              </w:rPr>
            </m:ctrlPr>
          </m:sSubSupPr>
          <m:e>
            <m:d>
              <m:dPr>
                <m:begChr m:val="|"/>
                <m:endChr m:val="|"/>
                <m:ctrlPr>
                  <w:rPr>
                    <w:rFonts w:ascii="Cambria Math" w:hAnsi="Cambria Math"/>
                    <w:i/>
                    <w:sz w:val="16"/>
                    <w:szCs w:val="20"/>
                    <w:lang w:val="en-US"/>
                  </w:rPr>
                </m:ctrlPr>
              </m:dPr>
              <m:e>
                <m:d>
                  <m:dPr>
                    <m:begChr m:val="|"/>
                    <m:endChr m:val="|"/>
                    <m:ctrlPr>
                      <w:rPr>
                        <w:rFonts w:ascii="Cambria Math" w:hAnsi="Cambria Math"/>
                        <w:i/>
                        <w:sz w:val="16"/>
                        <w:szCs w:val="20"/>
                        <w:lang w:val="en-US"/>
                      </w:rPr>
                    </m:ctrlPr>
                  </m:dPr>
                  <m:e>
                    <m:r>
                      <w:rPr>
                        <w:rFonts w:ascii="Cambria Math" w:hAnsi="Cambria Math"/>
                        <w:sz w:val="16"/>
                        <w:szCs w:val="20"/>
                        <w:lang w:val="en-US"/>
                      </w:rPr>
                      <m:t>f</m:t>
                    </m:r>
                    <m:d>
                      <m:dPr>
                        <m:ctrlPr>
                          <w:rPr>
                            <w:rFonts w:ascii="Cambria Math" w:hAnsi="Cambria Math"/>
                            <w:i/>
                            <w:sz w:val="16"/>
                            <w:szCs w:val="20"/>
                            <w:lang w:val="en-US"/>
                          </w:rPr>
                        </m:ctrlPr>
                      </m:dPr>
                      <m:e>
                        <m:r>
                          <w:rPr>
                            <w:rFonts w:ascii="Cambria Math" w:hAnsi="Cambria Math"/>
                            <w:sz w:val="16"/>
                            <w:szCs w:val="20"/>
                            <w:lang w:val="en-US"/>
                          </w:rPr>
                          <m:t>anc</m:t>
                        </m:r>
                      </m:e>
                    </m:d>
                    <m:r>
                      <w:rPr>
                        <w:rFonts w:ascii="Cambria Math" w:hAnsi="Cambria Math"/>
                        <w:sz w:val="16"/>
                        <w:szCs w:val="20"/>
                        <w:lang w:val="en-US"/>
                      </w:rPr>
                      <m:t>-f</m:t>
                    </m:r>
                    <m:d>
                      <m:dPr>
                        <m:ctrlPr>
                          <w:rPr>
                            <w:rFonts w:ascii="Cambria Math" w:hAnsi="Cambria Math"/>
                            <w:i/>
                            <w:sz w:val="16"/>
                            <w:szCs w:val="20"/>
                            <w:lang w:val="en-US"/>
                          </w:rPr>
                        </m:ctrlPr>
                      </m:dPr>
                      <m:e>
                        <m:r>
                          <w:rPr>
                            <w:rFonts w:ascii="Cambria Math" w:hAnsi="Cambria Math"/>
                            <w:sz w:val="16"/>
                            <w:szCs w:val="20"/>
                            <w:lang w:val="en-US"/>
                          </w:rPr>
                          <m:t>pos</m:t>
                        </m:r>
                      </m:e>
                    </m:d>
                  </m:e>
                </m:d>
              </m:e>
            </m:d>
          </m:e>
          <m:sub>
            <m:r>
              <w:rPr>
                <w:rFonts w:ascii="Cambria Math" w:hAnsi="Cambria Math"/>
                <w:sz w:val="16"/>
                <w:szCs w:val="20"/>
                <w:lang w:val="en-US"/>
              </w:rPr>
              <m:t>2</m:t>
            </m:r>
          </m:sub>
          <m:sup>
            <m:r>
              <w:rPr>
                <w:rFonts w:ascii="Cambria Math" w:hAnsi="Cambria Math"/>
                <w:sz w:val="16"/>
                <w:szCs w:val="20"/>
                <w:lang w:val="en-US"/>
              </w:rPr>
              <m:t>2</m:t>
            </m:r>
          </m:sup>
        </m:sSubSup>
        <m:r>
          <w:rPr>
            <w:rFonts w:ascii="Cambria Math" w:hAnsi="Cambria Math"/>
            <w:sz w:val="16"/>
            <w:szCs w:val="20"/>
            <w:lang w:val="en-US"/>
          </w:rPr>
          <m:t>+α&lt;</m:t>
        </m:r>
        <m:sSubSup>
          <m:sSubSupPr>
            <m:ctrlPr>
              <w:rPr>
                <w:rFonts w:ascii="Cambria Math" w:hAnsi="Cambria Math"/>
                <w:i/>
                <w:sz w:val="16"/>
                <w:szCs w:val="20"/>
                <w:lang w:val="en-US"/>
              </w:rPr>
            </m:ctrlPr>
          </m:sSubSupPr>
          <m:e>
            <m:d>
              <m:dPr>
                <m:begChr m:val="|"/>
                <m:endChr m:val="|"/>
                <m:ctrlPr>
                  <w:rPr>
                    <w:rFonts w:ascii="Cambria Math" w:hAnsi="Cambria Math"/>
                    <w:i/>
                    <w:sz w:val="16"/>
                    <w:szCs w:val="20"/>
                    <w:lang w:val="en-US"/>
                  </w:rPr>
                </m:ctrlPr>
              </m:dPr>
              <m:e>
                <m:d>
                  <m:dPr>
                    <m:begChr m:val="|"/>
                    <m:endChr m:val="|"/>
                    <m:ctrlPr>
                      <w:rPr>
                        <w:rFonts w:ascii="Cambria Math" w:hAnsi="Cambria Math"/>
                        <w:i/>
                        <w:sz w:val="16"/>
                        <w:szCs w:val="20"/>
                        <w:lang w:val="en-US"/>
                      </w:rPr>
                    </m:ctrlPr>
                  </m:dPr>
                  <m:e>
                    <m:r>
                      <w:rPr>
                        <w:rFonts w:ascii="Cambria Math" w:hAnsi="Cambria Math"/>
                        <w:sz w:val="16"/>
                        <w:szCs w:val="20"/>
                        <w:lang w:val="en-US"/>
                      </w:rPr>
                      <m:t>f</m:t>
                    </m:r>
                    <m:d>
                      <m:dPr>
                        <m:ctrlPr>
                          <w:rPr>
                            <w:rFonts w:ascii="Cambria Math" w:hAnsi="Cambria Math"/>
                            <w:i/>
                            <w:sz w:val="16"/>
                            <w:szCs w:val="20"/>
                            <w:lang w:val="en-US"/>
                          </w:rPr>
                        </m:ctrlPr>
                      </m:dPr>
                      <m:e>
                        <m:r>
                          <w:rPr>
                            <w:rFonts w:ascii="Cambria Math" w:hAnsi="Cambria Math"/>
                            <w:sz w:val="16"/>
                            <w:szCs w:val="20"/>
                            <w:lang w:val="en-US"/>
                          </w:rPr>
                          <m:t>anc</m:t>
                        </m:r>
                      </m:e>
                    </m:d>
                    <m:r>
                      <w:rPr>
                        <w:rFonts w:ascii="Cambria Math" w:hAnsi="Cambria Math"/>
                        <w:sz w:val="16"/>
                        <w:szCs w:val="20"/>
                        <w:lang w:val="en-US"/>
                      </w:rPr>
                      <m:t>-f</m:t>
                    </m:r>
                    <m:d>
                      <m:dPr>
                        <m:ctrlPr>
                          <w:rPr>
                            <w:rFonts w:ascii="Cambria Math" w:hAnsi="Cambria Math"/>
                            <w:i/>
                            <w:sz w:val="16"/>
                            <w:szCs w:val="20"/>
                            <w:lang w:val="en-US"/>
                          </w:rPr>
                        </m:ctrlPr>
                      </m:dPr>
                      <m:e>
                        <m:r>
                          <w:rPr>
                            <w:rFonts w:ascii="Cambria Math" w:hAnsi="Cambria Math"/>
                            <w:sz w:val="16"/>
                            <w:szCs w:val="20"/>
                            <w:lang w:val="en-US"/>
                          </w:rPr>
                          <m:t>neg</m:t>
                        </m:r>
                      </m:e>
                    </m:d>
                  </m:e>
                </m:d>
              </m:e>
            </m:d>
          </m:e>
          <m:sub>
            <m:r>
              <w:rPr>
                <w:rFonts w:ascii="Cambria Math" w:hAnsi="Cambria Math"/>
                <w:sz w:val="16"/>
                <w:szCs w:val="20"/>
                <w:lang w:val="en-US"/>
              </w:rPr>
              <m:t>2</m:t>
            </m:r>
          </m:sub>
          <m:sup>
            <m:r>
              <w:rPr>
                <w:rFonts w:ascii="Cambria Math" w:hAnsi="Cambria Math"/>
                <w:sz w:val="16"/>
                <w:szCs w:val="20"/>
                <w:lang w:val="en-US"/>
              </w:rPr>
              <m:t>2</m:t>
            </m:r>
          </m:sup>
        </m:sSubSup>
      </m:oMath>
    </w:p>
    <w:p w14:paraId="2AE2451F" w14:textId="7210203B" w:rsidR="000B21EC" w:rsidRPr="000B21EC" w:rsidRDefault="000B21EC" w:rsidP="000B21EC">
      <w:pPr>
        <w:pStyle w:val="Listenabsatz"/>
        <w:numPr>
          <w:ilvl w:val="1"/>
          <w:numId w:val="10"/>
        </w:numPr>
        <w:rPr>
          <w:sz w:val="16"/>
          <w:szCs w:val="20"/>
          <w:lang w:val="en-US"/>
        </w:rPr>
      </w:pPr>
      <w:r>
        <w:rPr>
          <w:sz w:val="16"/>
          <w:szCs w:val="20"/>
          <w:lang w:val="en-US"/>
        </w:rPr>
        <w:t>Anc = Anchor image, pos = positive image, neg = negative image</w:t>
      </w:r>
      <w:r w:rsidR="002F2592">
        <w:rPr>
          <w:sz w:val="16"/>
          <w:szCs w:val="20"/>
          <w:lang w:val="en-US"/>
        </w:rPr>
        <w:t xml:space="preserve">, </w:t>
      </w:r>
      <m:oMath>
        <m:r>
          <w:rPr>
            <w:rFonts w:ascii="Cambria Math" w:hAnsi="Cambria Math"/>
            <w:sz w:val="16"/>
            <w:szCs w:val="20"/>
            <w:lang w:val="en-US"/>
          </w:rPr>
          <m:t>α=</m:t>
        </m:r>
      </m:oMath>
      <w:r w:rsidR="002F2592">
        <w:rPr>
          <w:rFonts w:eastAsiaTheme="minorEastAsia"/>
          <w:sz w:val="16"/>
          <w:szCs w:val="20"/>
          <w:lang w:val="en-US"/>
        </w:rPr>
        <w:t xml:space="preserve"> desired margin between pos/neg pairs</w:t>
      </w:r>
    </w:p>
    <w:p w14:paraId="067FCA75" w14:textId="208F749A" w:rsidR="003D1446" w:rsidRPr="003D1446" w:rsidRDefault="003D1446" w:rsidP="003D1446">
      <w:pPr>
        <w:rPr>
          <w:lang w:val="en-US"/>
        </w:rPr>
      </w:pPr>
      <w:r>
        <w:rPr>
          <w:lang w:val="en-US"/>
        </w:rPr>
        <w:t>TODO read paper</w:t>
      </w:r>
      <w:r w:rsidRPr="003D1446">
        <w:rPr>
          <w:lang w:val="en-US"/>
        </w:rPr>
        <w:t xml:space="preserve"> </w:t>
      </w:r>
    </w:p>
    <w:p w14:paraId="7A7B0CFD" w14:textId="5674D5C7" w:rsidR="00742470" w:rsidRDefault="008D5853" w:rsidP="008D5853">
      <w:pPr>
        <w:pStyle w:val="berschrift1"/>
        <w:rPr>
          <w:lang w:val="en-US"/>
        </w:rPr>
      </w:pPr>
      <w:r>
        <w:rPr>
          <w:lang w:val="en-US"/>
        </w:rPr>
        <w:t>Soft Biometrics</w:t>
      </w:r>
    </w:p>
    <w:p w14:paraId="5B3A04AA" w14:textId="6C9B7636" w:rsidR="008D5853" w:rsidRDefault="00DF161C" w:rsidP="008D5853">
      <w:pPr>
        <w:rPr>
          <w:lang w:val="en-US"/>
        </w:rPr>
      </w:pPr>
      <w:r>
        <w:rPr>
          <w:lang w:val="en-US"/>
        </w:rPr>
        <w:t>Traits to aid identification</w:t>
      </w:r>
    </w:p>
    <w:p w14:paraId="2312D47A" w14:textId="26CD7FDB" w:rsidR="00DF161C" w:rsidRDefault="00DF161C" w:rsidP="00DF161C">
      <w:pPr>
        <w:pStyle w:val="Listenabsatz"/>
        <w:numPr>
          <w:ilvl w:val="0"/>
          <w:numId w:val="10"/>
        </w:numPr>
        <w:rPr>
          <w:lang w:val="en-US"/>
        </w:rPr>
      </w:pPr>
      <w:r>
        <w:rPr>
          <w:lang w:val="en-US"/>
        </w:rPr>
        <w:t>Behavioral traits (Gait/way of walking, speech, …)</w:t>
      </w:r>
    </w:p>
    <w:p w14:paraId="34AECF00" w14:textId="72223041" w:rsidR="00DF161C" w:rsidRDefault="00DF161C" w:rsidP="00DF161C">
      <w:pPr>
        <w:pStyle w:val="Listenabsatz"/>
        <w:numPr>
          <w:ilvl w:val="0"/>
          <w:numId w:val="10"/>
        </w:numPr>
        <w:rPr>
          <w:lang w:val="en-US"/>
        </w:rPr>
      </w:pPr>
      <w:r>
        <w:rPr>
          <w:lang w:val="en-US"/>
        </w:rPr>
        <w:t>Physical traits (age, gender ethnicity)</w:t>
      </w:r>
    </w:p>
    <w:p w14:paraId="24A23037" w14:textId="5FDB267E" w:rsidR="00DF161C" w:rsidRDefault="00DF161C" w:rsidP="00DF161C">
      <w:pPr>
        <w:pStyle w:val="Listenabsatz"/>
        <w:numPr>
          <w:ilvl w:val="0"/>
          <w:numId w:val="10"/>
        </w:numPr>
        <w:rPr>
          <w:lang w:val="en-US"/>
        </w:rPr>
      </w:pPr>
      <w:r>
        <w:rPr>
          <w:lang w:val="en-US"/>
        </w:rPr>
        <w:t>Semantic traits (long/short hair, body weight, clothing, color, glasses</w:t>
      </w:r>
    </w:p>
    <w:p w14:paraId="5E7BF3C3" w14:textId="0924E7B7" w:rsidR="002A4817" w:rsidRDefault="002A4817" w:rsidP="002A4817">
      <w:pPr>
        <w:pStyle w:val="berschrift2"/>
        <w:rPr>
          <w:lang w:val="en-US"/>
        </w:rPr>
      </w:pPr>
      <w:r>
        <w:rPr>
          <w:lang w:val="en-US"/>
        </w:rPr>
        <w:t>Gait biometrics</w:t>
      </w:r>
    </w:p>
    <w:p w14:paraId="75609659" w14:textId="60412D00" w:rsidR="002A4817" w:rsidRDefault="002A4817" w:rsidP="002A4817">
      <w:pPr>
        <w:rPr>
          <w:lang w:val="en-US"/>
        </w:rPr>
      </w:pPr>
      <w:r>
        <w:rPr>
          <w:lang w:val="en-US"/>
        </w:rPr>
        <w:t>Available at a distance or on low-res data. Needs moving features extraction. Many researchers, datasets and approaches.</w:t>
      </w:r>
    </w:p>
    <w:p w14:paraId="3F684D5D" w14:textId="37CB164E" w:rsidR="002A4817" w:rsidRDefault="002A4817" w:rsidP="002A4817">
      <w:pPr>
        <w:pStyle w:val="berschrift3"/>
        <w:rPr>
          <w:lang w:val="en-US"/>
        </w:rPr>
      </w:pPr>
      <w:r>
        <w:rPr>
          <w:lang w:val="en-US"/>
        </w:rPr>
        <w:t>Average Silhouettes Signature</w:t>
      </w:r>
    </w:p>
    <w:p w14:paraId="2BDDBEC2" w14:textId="580DCFCD" w:rsidR="002A4817" w:rsidRDefault="002A4817" w:rsidP="00FE5693">
      <w:pPr>
        <w:pStyle w:val="Listenabsatz"/>
        <w:numPr>
          <w:ilvl w:val="0"/>
          <w:numId w:val="13"/>
        </w:numPr>
        <w:rPr>
          <w:lang w:val="en-US"/>
        </w:rPr>
      </w:pPr>
      <w:r w:rsidRPr="002A4817">
        <w:rPr>
          <w:lang w:val="en-US"/>
        </w:rPr>
        <w:t xml:space="preserve">Background is taken from each frame, pixels are thresholded </w:t>
      </w:r>
      <w:r w:rsidRPr="002A4817">
        <w:rPr>
          <w:lang w:val="en-US"/>
        </w:rPr>
        <w:sym w:font="Wingdings" w:char="F0E8"/>
      </w:r>
      <w:r w:rsidRPr="002A4817">
        <w:rPr>
          <w:lang w:val="en-US"/>
        </w:rPr>
        <w:t xml:space="preserve"> binary </w:t>
      </w:r>
      <w:r>
        <w:rPr>
          <w:lang w:val="en-US"/>
        </w:rPr>
        <w:t>image</w:t>
      </w:r>
    </w:p>
    <w:p w14:paraId="24E9DD11" w14:textId="7F982843" w:rsidR="002A4817" w:rsidRPr="001D30E6" w:rsidRDefault="002A4817" w:rsidP="001D30E6">
      <w:pPr>
        <w:pStyle w:val="Listenabsatz"/>
        <w:numPr>
          <w:ilvl w:val="0"/>
          <w:numId w:val="13"/>
        </w:numPr>
        <w:rPr>
          <w:lang w:val="en-US"/>
        </w:rPr>
      </w:pPr>
      <w:r>
        <w:rPr>
          <w:lang w:val="en-US"/>
        </w:rPr>
        <w:t xml:space="preserve">Normalize silhouette by height to account for </w:t>
      </w:r>
      <w:r w:rsidR="001D30E6">
        <w:rPr>
          <w:lang w:val="en-US"/>
        </w:rPr>
        <w:t xml:space="preserve">camera </w:t>
      </w:r>
      <w:r w:rsidRPr="001D30E6">
        <w:rPr>
          <w:lang w:val="en-US"/>
        </w:rPr>
        <w:t>distance, end with standardized frame with silhouette taking up entire frame</w:t>
      </w:r>
    </w:p>
    <w:p w14:paraId="21F9F1AE" w14:textId="73EFF033" w:rsidR="002A4817" w:rsidRDefault="002A4817" w:rsidP="00FE5693">
      <w:pPr>
        <w:pStyle w:val="Listenabsatz"/>
        <w:numPr>
          <w:ilvl w:val="0"/>
          <w:numId w:val="13"/>
        </w:numPr>
        <w:rPr>
          <w:lang w:val="en-US"/>
        </w:rPr>
      </w:pPr>
      <w:r>
        <w:rPr>
          <w:lang w:val="en-US"/>
        </w:rPr>
        <w:t>Average silhouettes (add all and divide by number of frames)</w:t>
      </w:r>
    </w:p>
    <w:p w14:paraId="56DED900" w14:textId="50E4DDC7" w:rsidR="002A4817" w:rsidRDefault="002A4817" w:rsidP="00FE5693">
      <w:pPr>
        <w:pStyle w:val="Listenabsatz"/>
        <w:numPr>
          <w:ilvl w:val="0"/>
          <w:numId w:val="13"/>
        </w:numPr>
        <w:rPr>
          <w:lang w:val="en-US"/>
        </w:rPr>
      </w:pPr>
      <w:r>
        <w:rPr>
          <w:lang w:val="en-US"/>
        </w:rPr>
        <w:t>Resulting image is the signature</w:t>
      </w:r>
    </w:p>
    <w:p w14:paraId="34F5DE00" w14:textId="4B0354BC" w:rsidR="002A4817" w:rsidRPr="002A4817" w:rsidRDefault="002A4817" w:rsidP="002A4817">
      <w:pPr>
        <w:rPr>
          <w:lang w:val="en-US"/>
        </w:rPr>
      </w:pPr>
      <w:r>
        <w:rPr>
          <w:lang w:val="en-US"/>
        </w:rPr>
        <w:t>Analysis: Generate average gait silhouette, perform recognition on that.</w:t>
      </w:r>
    </w:p>
    <w:p w14:paraId="685AB6D7" w14:textId="770030BC" w:rsidR="002A4817" w:rsidRDefault="00792124" w:rsidP="002A4817">
      <w:pPr>
        <w:rPr>
          <w:lang w:val="en-US"/>
        </w:rPr>
      </w:pPr>
      <w:r>
        <w:rPr>
          <w:lang w:val="en-US"/>
        </w:rPr>
        <w:t>Centroid of silhouette can also be used to give invariance to noisy silhouette data, as centroid is fixed on flat walking surfaces (07-12).</w:t>
      </w:r>
    </w:p>
    <w:p w14:paraId="5D5A8E69" w14:textId="08E8F73F" w:rsidR="00792124" w:rsidRDefault="00792124" w:rsidP="002A4817">
      <w:pPr>
        <w:rPr>
          <w:lang w:val="en-US"/>
        </w:rPr>
      </w:pPr>
      <w:r>
        <w:rPr>
          <w:lang w:val="en-US"/>
        </w:rPr>
        <w:t>Experiment results: TODO lecture</w:t>
      </w:r>
    </w:p>
    <w:p w14:paraId="6C61EA14" w14:textId="55427742" w:rsidR="00792124" w:rsidRDefault="00792124" w:rsidP="00792124">
      <w:pPr>
        <w:pStyle w:val="berschrift2"/>
        <w:rPr>
          <w:lang w:val="en-US"/>
        </w:rPr>
      </w:pPr>
      <w:r>
        <w:rPr>
          <w:lang w:val="en-US"/>
        </w:rPr>
        <w:t>Other soft biometrics</w:t>
      </w:r>
    </w:p>
    <w:p w14:paraId="71E5F0CC" w14:textId="7D46C7B3" w:rsidR="00792124" w:rsidRDefault="00792124" w:rsidP="00792124">
      <w:pPr>
        <w:rPr>
          <w:lang w:val="en-US"/>
        </w:rPr>
      </w:pPr>
      <w:r>
        <w:rPr>
          <w:lang w:val="en-US"/>
        </w:rPr>
        <w:t>Use semantic descriptions (TODO lecture) of physical traits, semantic terms, visible at a distance.</w:t>
      </w:r>
    </w:p>
    <w:p w14:paraId="1F681996" w14:textId="1245ACC3" w:rsidR="00792124" w:rsidRDefault="00792124" w:rsidP="00792124">
      <w:pPr>
        <w:rPr>
          <w:lang w:val="en-US"/>
        </w:rPr>
      </w:pPr>
      <w:r>
        <w:rPr>
          <w:lang w:val="en-US"/>
        </w:rPr>
        <w:t>Often done on silhouettes (ethnicity requires color-silhouettes)</w:t>
      </w:r>
    </w:p>
    <w:p w14:paraId="3FC504DB" w14:textId="5BD8156F" w:rsidR="00792124" w:rsidRDefault="00792124" w:rsidP="00792124">
      <w:pPr>
        <w:pStyle w:val="Listenabsatz"/>
        <w:numPr>
          <w:ilvl w:val="0"/>
          <w:numId w:val="10"/>
        </w:numPr>
        <w:rPr>
          <w:lang w:val="en-US"/>
        </w:rPr>
      </w:pPr>
      <w:r>
        <w:rPr>
          <w:lang w:val="en-US"/>
        </w:rPr>
        <w:t>Advantages:</w:t>
      </w:r>
    </w:p>
    <w:p w14:paraId="0BBB1E97" w14:textId="294630EB" w:rsidR="00792124" w:rsidRDefault="00792124" w:rsidP="00792124">
      <w:pPr>
        <w:pStyle w:val="Listenabsatz"/>
        <w:numPr>
          <w:ilvl w:val="1"/>
          <w:numId w:val="10"/>
        </w:numPr>
        <w:rPr>
          <w:lang w:val="en-US"/>
        </w:rPr>
      </w:pPr>
      <w:r>
        <w:rPr>
          <w:lang w:val="en-US"/>
        </w:rPr>
        <w:t>No (feature/sensor) ageing</w:t>
      </w:r>
    </w:p>
    <w:p w14:paraId="04CF62A5" w14:textId="558E0CFD" w:rsidR="00792124" w:rsidRPr="00017D67" w:rsidRDefault="00792124" w:rsidP="00792124">
      <w:pPr>
        <w:pStyle w:val="Listenabsatz"/>
        <w:numPr>
          <w:ilvl w:val="1"/>
          <w:numId w:val="10"/>
        </w:numPr>
        <w:rPr>
          <w:rStyle w:val="SchwacheHervorhebung"/>
        </w:rPr>
      </w:pPr>
      <w:r w:rsidRPr="00017D67">
        <w:rPr>
          <w:rStyle w:val="SchwacheHervorhebung"/>
        </w:rPr>
        <w:t>Available at distance/low res</w:t>
      </w:r>
    </w:p>
    <w:p w14:paraId="45951D47" w14:textId="5505ED84" w:rsidR="00792124" w:rsidRDefault="00792124" w:rsidP="00792124">
      <w:pPr>
        <w:pStyle w:val="Listenabsatz"/>
        <w:numPr>
          <w:ilvl w:val="1"/>
          <w:numId w:val="10"/>
        </w:numPr>
        <w:rPr>
          <w:lang w:val="en-US"/>
        </w:rPr>
      </w:pPr>
      <w:r>
        <w:rPr>
          <w:lang w:val="en-US"/>
        </w:rPr>
        <w:t>Fit with human descriptions</w:t>
      </w:r>
    </w:p>
    <w:p w14:paraId="5F75CDBF" w14:textId="1EE29EF4" w:rsidR="00792124" w:rsidRDefault="00792124" w:rsidP="00792124">
      <w:pPr>
        <w:pStyle w:val="Listenabsatz"/>
        <w:numPr>
          <w:ilvl w:val="1"/>
          <w:numId w:val="10"/>
        </w:numPr>
        <w:rPr>
          <w:lang w:val="en-US"/>
        </w:rPr>
      </w:pPr>
      <w:r>
        <w:rPr>
          <w:lang w:val="en-US"/>
        </w:rPr>
        <w:t>Complement automatically perceived measures</w:t>
      </w:r>
    </w:p>
    <w:p w14:paraId="76F8BCD8" w14:textId="43C67058" w:rsidR="00792124" w:rsidRDefault="00792124" w:rsidP="00792124">
      <w:pPr>
        <w:pStyle w:val="Listenabsatz"/>
        <w:numPr>
          <w:ilvl w:val="1"/>
          <w:numId w:val="10"/>
        </w:numPr>
        <w:rPr>
          <w:lang w:val="en-US"/>
        </w:rPr>
      </w:pPr>
      <w:r>
        <w:rPr>
          <w:lang w:val="en-US"/>
        </w:rPr>
        <w:t>Need for search mechanisms ? (TODO lecture)</w:t>
      </w:r>
    </w:p>
    <w:p w14:paraId="2ED0B709" w14:textId="485BB654" w:rsidR="00792124" w:rsidRDefault="00792124" w:rsidP="00792124">
      <w:pPr>
        <w:pStyle w:val="Listenabsatz"/>
        <w:numPr>
          <w:ilvl w:val="0"/>
          <w:numId w:val="10"/>
        </w:numPr>
        <w:rPr>
          <w:lang w:val="en-US"/>
        </w:rPr>
      </w:pPr>
      <w:r>
        <w:rPr>
          <w:lang w:val="en-US"/>
        </w:rPr>
        <w:t>Disadvantages</w:t>
      </w:r>
    </w:p>
    <w:p w14:paraId="016E9554" w14:textId="2D1DCDAC" w:rsidR="00792124" w:rsidRDefault="00792124" w:rsidP="00792124">
      <w:pPr>
        <w:pStyle w:val="Listenabsatz"/>
        <w:numPr>
          <w:ilvl w:val="1"/>
          <w:numId w:val="10"/>
        </w:numPr>
        <w:rPr>
          <w:lang w:val="en-US"/>
        </w:rPr>
      </w:pPr>
      <w:r>
        <w:rPr>
          <w:lang w:val="en-US"/>
        </w:rPr>
        <w:t>Psychology/perception</w:t>
      </w:r>
    </w:p>
    <w:p w14:paraId="6B681A12" w14:textId="4ADEDFAB" w:rsidR="00792124" w:rsidRDefault="00792124" w:rsidP="00792124">
      <w:pPr>
        <w:pStyle w:val="Listenabsatz"/>
        <w:numPr>
          <w:ilvl w:val="1"/>
          <w:numId w:val="10"/>
        </w:numPr>
        <w:rPr>
          <w:lang w:val="en-US"/>
        </w:rPr>
      </w:pPr>
      <w:r>
        <w:rPr>
          <w:lang w:val="en-US"/>
        </w:rPr>
        <w:t>Needs labelling</w:t>
      </w:r>
    </w:p>
    <w:p w14:paraId="6F4E1D2C" w14:textId="7A6843C9" w:rsidR="00205478" w:rsidRDefault="00205478" w:rsidP="00792124">
      <w:pPr>
        <w:rPr>
          <w:lang w:val="en-US"/>
        </w:rPr>
      </w:pPr>
      <w:r>
        <w:rPr>
          <w:lang w:val="en-US"/>
        </w:rPr>
        <w:t>Traits are chosen s.t. they are visible at distance, and are mentioned consistently in judgements.</w:t>
      </w:r>
    </w:p>
    <w:p w14:paraId="63376DF9" w14:textId="45628326" w:rsidR="00792124" w:rsidRDefault="00792124" w:rsidP="00792124">
      <w:pPr>
        <w:rPr>
          <w:lang w:val="en-US"/>
        </w:rPr>
      </w:pPr>
      <w:r>
        <w:rPr>
          <w:lang w:val="en-US"/>
        </w:rPr>
        <w:t>Commonly used features:</w:t>
      </w:r>
    </w:p>
    <w:p w14:paraId="50DC1F6C" w14:textId="264DED17" w:rsidR="00792124" w:rsidRDefault="00792124" w:rsidP="00792124">
      <w:pPr>
        <w:pStyle w:val="Listenabsatz"/>
        <w:numPr>
          <w:ilvl w:val="0"/>
          <w:numId w:val="10"/>
        </w:numPr>
        <w:rPr>
          <w:lang w:val="en-US"/>
        </w:rPr>
      </w:pPr>
      <w:r>
        <w:rPr>
          <w:lang w:val="en-US"/>
        </w:rPr>
        <w:t>Global Features</w:t>
      </w:r>
    </w:p>
    <w:p w14:paraId="168D64AC" w14:textId="4A29B497" w:rsidR="00792124" w:rsidRDefault="00792124" w:rsidP="00792124">
      <w:pPr>
        <w:pStyle w:val="Listenabsatz"/>
        <w:numPr>
          <w:ilvl w:val="1"/>
          <w:numId w:val="10"/>
        </w:numPr>
        <w:rPr>
          <w:lang w:val="en-US"/>
        </w:rPr>
      </w:pPr>
      <w:r>
        <w:rPr>
          <w:lang w:val="en-US"/>
        </w:rPr>
        <w:t>Commonly mentioned in witness statements</w:t>
      </w:r>
    </w:p>
    <w:p w14:paraId="3D01DA6D" w14:textId="272E046C" w:rsidR="00792124" w:rsidRDefault="00792124" w:rsidP="00792124">
      <w:pPr>
        <w:pStyle w:val="Listenabsatz"/>
        <w:numPr>
          <w:ilvl w:val="1"/>
          <w:numId w:val="10"/>
        </w:numPr>
        <w:rPr>
          <w:lang w:val="en-US"/>
        </w:rPr>
      </w:pPr>
      <w:r>
        <w:rPr>
          <w:lang w:val="en-US"/>
        </w:rPr>
        <w:t>Sex and age</w:t>
      </w:r>
    </w:p>
    <w:p w14:paraId="2B6C74AF" w14:textId="3C396231" w:rsidR="00792124" w:rsidRDefault="00792124" w:rsidP="00792124">
      <w:pPr>
        <w:pStyle w:val="Listenabsatz"/>
        <w:numPr>
          <w:ilvl w:val="1"/>
          <w:numId w:val="10"/>
        </w:numPr>
        <w:rPr>
          <w:lang w:val="en-US"/>
        </w:rPr>
      </w:pPr>
      <w:r>
        <w:rPr>
          <w:lang w:val="en-US"/>
        </w:rPr>
        <w:t>Ethnicity (unstable, we chose 3 main subgroups +2 for UK police)</w:t>
      </w:r>
    </w:p>
    <w:p w14:paraId="0078B910" w14:textId="03CD3739" w:rsidR="00792124" w:rsidRDefault="00792124" w:rsidP="00792124">
      <w:pPr>
        <w:pStyle w:val="Listenabsatz"/>
        <w:numPr>
          <w:ilvl w:val="0"/>
          <w:numId w:val="10"/>
        </w:numPr>
        <w:rPr>
          <w:lang w:val="en-US"/>
        </w:rPr>
      </w:pPr>
      <w:r>
        <w:rPr>
          <w:lang w:val="en-US"/>
        </w:rPr>
        <w:t>Body features</w:t>
      </w:r>
    </w:p>
    <w:p w14:paraId="72CC39EE" w14:textId="2822346F" w:rsidR="00792124" w:rsidRDefault="00792124" w:rsidP="00792124">
      <w:pPr>
        <w:pStyle w:val="Listenabsatz"/>
        <w:numPr>
          <w:ilvl w:val="1"/>
          <w:numId w:val="10"/>
        </w:numPr>
        <w:rPr>
          <w:lang w:val="en-US"/>
        </w:rPr>
      </w:pPr>
      <w:r>
        <w:rPr>
          <w:lang w:val="en-US"/>
        </w:rPr>
        <w:t>Based on whole body description stability analysis by MacLeod</w:t>
      </w:r>
    </w:p>
    <w:p w14:paraId="43424F28" w14:textId="13254625" w:rsidR="00792124" w:rsidRDefault="00792124" w:rsidP="00792124">
      <w:pPr>
        <w:pStyle w:val="Listenabsatz"/>
        <w:numPr>
          <w:ilvl w:val="1"/>
          <w:numId w:val="10"/>
        </w:numPr>
        <w:rPr>
          <w:lang w:val="en-US"/>
        </w:rPr>
      </w:pPr>
      <w:r>
        <w:rPr>
          <w:lang w:val="en-US"/>
        </w:rPr>
        <w:t xml:space="preserve">5-point quality measures (very thin </w:t>
      </w:r>
      <w:r w:rsidRPr="00792124">
        <w:rPr>
          <w:lang w:val="en-US"/>
        </w:rPr>
        <w:sym w:font="Wingdings" w:char="F0E0"/>
      </w:r>
      <w:r>
        <w:rPr>
          <w:lang w:val="en-US"/>
        </w:rPr>
        <w:t xml:space="preserve"> very fat, very short </w:t>
      </w:r>
      <w:r w:rsidRPr="00792124">
        <w:rPr>
          <w:lang w:val="en-US"/>
        </w:rPr>
        <w:sym w:font="Wingdings" w:char="F0E0"/>
      </w:r>
      <w:r>
        <w:rPr>
          <w:lang w:val="en-US"/>
        </w:rPr>
        <w:t xml:space="preserve"> very long)</w:t>
      </w:r>
    </w:p>
    <w:p w14:paraId="1800C798" w14:textId="7473D169" w:rsidR="00792124" w:rsidRDefault="00792124" w:rsidP="00792124">
      <w:pPr>
        <w:pStyle w:val="Listenabsatz"/>
        <w:numPr>
          <w:ilvl w:val="1"/>
          <w:numId w:val="10"/>
        </w:numPr>
        <w:rPr>
          <w:lang w:val="en-US"/>
        </w:rPr>
      </w:pPr>
      <w:r>
        <w:rPr>
          <w:lang w:val="en-US"/>
        </w:rPr>
        <w:t>Most likely candidate for gait associaton</w:t>
      </w:r>
    </w:p>
    <w:p w14:paraId="1A359ABD" w14:textId="082DDB1E" w:rsidR="00792124" w:rsidRDefault="00792124" w:rsidP="00792124">
      <w:pPr>
        <w:pStyle w:val="Listenabsatz"/>
        <w:numPr>
          <w:ilvl w:val="0"/>
          <w:numId w:val="10"/>
        </w:numPr>
        <w:rPr>
          <w:lang w:val="en-US"/>
        </w:rPr>
      </w:pPr>
      <w:r>
        <w:rPr>
          <w:lang w:val="en-US"/>
        </w:rPr>
        <w:t>Head features</w:t>
      </w:r>
    </w:p>
    <w:p w14:paraId="623BCE1C" w14:textId="08E50783" w:rsidR="00792124" w:rsidRDefault="00792124" w:rsidP="00792124">
      <w:pPr>
        <w:pStyle w:val="Listenabsatz"/>
        <w:numPr>
          <w:ilvl w:val="1"/>
          <w:numId w:val="10"/>
        </w:numPr>
        <w:rPr>
          <w:lang w:val="en-US"/>
        </w:rPr>
      </w:pPr>
      <w:r>
        <w:rPr>
          <w:lang w:val="en-US"/>
        </w:rPr>
        <w:t>Hair length and color</w:t>
      </w:r>
    </w:p>
    <w:p w14:paraId="7487FD63" w14:textId="649DA3AA" w:rsidR="00FE5693" w:rsidRDefault="00FE5693" w:rsidP="00FE5693">
      <w:pPr>
        <w:pStyle w:val="berschrift3"/>
        <w:rPr>
          <w:lang w:val="en-US"/>
        </w:rPr>
      </w:pPr>
      <w:r>
        <w:rPr>
          <w:lang w:val="en-US"/>
        </w:rPr>
        <w:t>Age estimation</w:t>
      </w:r>
    </w:p>
    <w:p w14:paraId="0E9CA26D" w14:textId="3D99D040" w:rsidR="00FE5693" w:rsidRDefault="00FE5693" w:rsidP="00FE5693">
      <w:pPr>
        <w:rPr>
          <w:lang w:val="en-US"/>
        </w:rPr>
      </w:pPr>
      <w:r>
        <w:rPr>
          <w:lang w:val="en-US"/>
        </w:rPr>
        <w:t xml:space="preserve">Basic Approach: Image Preprocessing </w:t>
      </w:r>
      <w:r w:rsidRPr="00FE5693">
        <w:rPr>
          <w:lang w:val="en-US"/>
        </w:rPr>
        <w:sym w:font="Wingdings" w:char="F0E0"/>
      </w:r>
      <w:r>
        <w:rPr>
          <w:lang w:val="en-US"/>
        </w:rPr>
        <w:t xml:space="preserve"> Feature extraction </w:t>
      </w:r>
      <w:r w:rsidRPr="00FE5693">
        <w:rPr>
          <w:lang w:val="en-US"/>
        </w:rPr>
        <w:sym w:font="Wingdings" w:char="F0E0"/>
      </w:r>
      <w:r>
        <w:rPr>
          <w:lang w:val="en-US"/>
        </w:rPr>
        <w:t xml:space="preserve"> PCA </w:t>
      </w:r>
      <w:r w:rsidRPr="00FE5693">
        <w:rPr>
          <w:lang w:val="en-US"/>
        </w:rPr>
        <w:sym w:font="Wingdings" w:char="F0E0"/>
      </w:r>
      <w:r>
        <w:rPr>
          <w:lang w:val="en-US"/>
        </w:rPr>
        <w:t xml:space="preserve"> Support Vector Regression.</w:t>
      </w:r>
    </w:p>
    <w:p w14:paraId="50D70B34" w14:textId="44EDC4DA" w:rsidR="00DE62E2" w:rsidRDefault="00DE62E2" w:rsidP="00FE5693">
      <w:pPr>
        <w:rPr>
          <w:lang w:val="en-US"/>
        </w:rPr>
      </w:pPr>
      <w:r>
        <w:rPr>
          <w:lang w:val="en-US"/>
        </w:rPr>
        <w:t>Today you can just use CNNs.</w:t>
      </w:r>
    </w:p>
    <w:p w14:paraId="2EC1FC80" w14:textId="76B08A71" w:rsidR="00FE5693" w:rsidRDefault="00FE5693" w:rsidP="00FE5693">
      <w:pPr>
        <w:rPr>
          <w:lang w:val="en-US"/>
        </w:rPr>
      </w:pPr>
      <w:r>
        <w:rPr>
          <w:lang w:val="en-US"/>
        </w:rPr>
        <w:t xml:space="preserve">Two-Stage Regression: Estimate with 2 stages. Get rough result from global classifier and more exact age from another </w:t>
      </w:r>
      <w:r w:rsidR="00635A55">
        <w:rPr>
          <w:lang w:val="en-US"/>
        </w:rPr>
        <w:t>set of classifiers, each in this set matching for a precise age region (10-19, …)</w:t>
      </w:r>
      <w:r>
        <w:rPr>
          <w:lang w:val="en-US"/>
        </w:rPr>
        <w:t>.</w:t>
      </w:r>
    </w:p>
    <w:p w14:paraId="509D248E" w14:textId="39B75690" w:rsidR="00F46A23" w:rsidRDefault="00F46A23" w:rsidP="00F46A23">
      <w:pPr>
        <w:pStyle w:val="berschrift3"/>
        <w:rPr>
          <w:lang w:val="en-US"/>
        </w:rPr>
      </w:pPr>
      <w:r>
        <w:rPr>
          <w:lang w:val="en-US"/>
        </w:rPr>
        <w:t>Semantic Attribute Recognition</w:t>
      </w:r>
    </w:p>
    <w:p w14:paraId="4980B7EA" w14:textId="4769E6B9" w:rsidR="00F46A23" w:rsidRPr="00F46A23" w:rsidRDefault="00F46A23" w:rsidP="00F46A23">
      <w:pPr>
        <w:pStyle w:val="Listenabsatz"/>
        <w:numPr>
          <w:ilvl w:val="0"/>
          <w:numId w:val="10"/>
        </w:numPr>
        <w:rPr>
          <w:lang w:val="en-US"/>
        </w:rPr>
      </w:pPr>
      <w:r w:rsidRPr="00F46A23">
        <w:rPr>
          <w:lang w:val="en-US"/>
        </w:rPr>
        <w:t>Infer attributes (wearing backpack, female, longhair…)</w:t>
      </w:r>
    </w:p>
    <w:p w14:paraId="21C8F12A" w14:textId="2EB124F8" w:rsidR="00F46A23" w:rsidRDefault="00F46A23" w:rsidP="00F46A23">
      <w:pPr>
        <w:pStyle w:val="Listenabsatz"/>
        <w:numPr>
          <w:ilvl w:val="0"/>
          <w:numId w:val="10"/>
        </w:numPr>
        <w:rPr>
          <w:lang w:val="en-US"/>
        </w:rPr>
      </w:pPr>
      <w:r>
        <w:rPr>
          <w:lang w:val="en-US"/>
        </w:rPr>
        <w:t>Person Re-Identification</w:t>
      </w:r>
    </w:p>
    <w:p w14:paraId="1B33DAB9" w14:textId="0DD00DEC" w:rsidR="00FE5693" w:rsidRDefault="00F46A23" w:rsidP="005F0C46">
      <w:pPr>
        <w:pStyle w:val="Listenabsatz"/>
        <w:numPr>
          <w:ilvl w:val="0"/>
          <w:numId w:val="10"/>
        </w:numPr>
        <w:rPr>
          <w:lang w:val="en-US"/>
        </w:rPr>
      </w:pPr>
      <w:r w:rsidRPr="00F46A23">
        <w:rPr>
          <w:lang w:val="en-US"/>
        </w:rPr>
        <w:t>Efficient query and retrieval</w:t>
      </w:r>
    </w:p>
    <w:p w14:paraId="2190BFDB" w14:textId="7C667B4A" w:rsidR="00731B86" w:rsidRDefault="00731B86" w:rsidP="00731B86">
      <w:pPr>
        <w:rPr>
          <w:lang w:val="en-US"/>
        </w:rPr>
      </w:pPr>
      <w:r>
        <w:rPr>
          <w:lang w:val="en-US"/>
        </w:rPr>
        <w:t>VeSPA: View Specific Pedestrian Attribute Inference. Deep CNN, GoogleNet Structure.</w:t>
      </w:r>
      <w:r w:rsidR="00043E84">
        <w:rPr>
          <w:lang w:val="en-US"/>
        </w:rPr>
        <w:t xml:space="preserve"> Incorporates pose information.</w:t>
      </w:r>
      <w:r w:rsidR="005C7620">
        <w:rPr>
          <w:lang w:val="en-US"/>
        </w:rPr>
        <w:t xml:space="preserve"> Separate layers/units for front view, back view, side view.</w:t>
      </w:r>
      <w:r w:rsidR="007664DC">
        <w:rPr>
          <w:lang w:val="en-US"/>
        </w:rPr>
        <w:t xml:space="preserve"> Those outputs are then weighted by view predictor and then summed.</w:t>
      </w:r>
      <w:r w:rsidR="0066424F">
        <w:rPr>
          <w:lang w:val="en-US"/>
        </w:rPr>
        <w:t xml:space="preserve"> TODO relook into lecture.</w:t>
      </w:r>
    </w:p>
    <w:p w14:paraId="0294BFB8" w14:textId="458326F6" w:rsidR="00DA5A0A" w:rsidRPr="00731B86" w:rsidRDefault="00DA5A0A" w:rsidP="00731B86">
      <w:pPr>
        <w:rPr>
          <w:lang w:val="en-US"/>
        </w:rPr>
      </w:pPr>
      <w:r w:rsidRPr="00DA5A0A">
        <w:rPr>
          <w:noProof/>
          <w:lang w:val="en-US"/>
        </w:rPr>
        <w:drawing>
          <wp:inline distT="0" distB="0" distL="0" distR="0" wp14:anchorId="537A73BF" wp14:editId="43AF5CFE">
            <wp:extent cx="2655570" cy="1101725"/>
            <wp:effectExtent l="0" t="0" r="0" b="317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5570" cy="1101725"/>
                    </a:xfrm>
                    <a:prstGeom prst="rect">
                      <a:avLst/>
                    </a:prstGeom>
                  </pic:spPr>
                </pic:pic>
              </a:graphicData>
            </a:graphic>
          </wp:inline>
        </w:drawing>
      </w:r>
    </w:p>
    <w:p w14:paraId="54758E5B" w14:textId="77777777" w:rsidR="00FE5693" w:rsidRDefault="00FE5693" w:rsidP="00FE5693">
      <w:pPr>
        <w:pStyle w:val="berschrift1"/>
        <w:rPr>
          <w:lang w:val="en-US"/>
        </w:rPr>
      </w:pPr>
      <w:r>
        <w:rPr>
          <w:lang w:val="en-US"/>
        </w:rPr>
        <w:t>Multi-Biometrics</w:t>
      </w:r>
    </w:p>
    <w:p w14:paraId="3CE30C9B" w14:textId="77777777" w:rsidR="00FE5693" w:rsidRDefault="00FE5693" w:rsidP="00FE5693">
      <w:pPr>
        <w:pStyle w:val="Listenabsatz"/>
        <w:numPr>
          <w:ilvl w:val="0"/>
          <w:numId w:val="10"/>
        </w:numPr>
        <w:rPr>
          <w:lang w:val="en-US"/>
        </w:rPr>
      </w:pPr>
      <w:r w:rsidRPr="00A62865">
        <w:rPr>
          <w:lang w:val="en-US"/>
        </w:rPr>
        <w:t>Multimodal Biometrics: Combine 2+ biometrics traits</w:t>
      </w:r>
      <w:r>
        <w:rPr>
          <w:lang w:val="en-US"/>
        </w:rPr>
        <w:t xml:space="preserve"> to improve accuracy</w:t>
      </w:r>
    </w:p>
    <w:p w14:paraId="6D675E16" w14:textId="77777777" w:rsidR="00FE5693" w:rsidRDefault="00FE5693" w:rsidP="00FE5693">
      <w:pPr>
        <w:pStyle w:val="Listenabsatz"/>
        <w:numPr>
          <w:ilvl w:val="0"/>
          <w:numId w:val="10"/>
        </w:numPr>
        <w:rPr>
          <w:lang w:val="en-US"/>
        </w:rPr>
      </w:pPr>
      <w:r>
        <w:rPr>
          <w:lang w:val="en-US"/>
        </w:rPr>
        <w:t>Crossmodal Biometrics: Match 2+ biometrics traits acquired with different sensor modalities</w:t>
      </w:r>
    </w:p>
    <w:p w14:paraId="319172A5" w14:textId="77777777" w:rsidR="00FE5693" w:rsidRPr="00496627" w:rsidRDefault="00FE5693" w:rsidP="00FE5693">
      <w:pPr>
        <w:pStyle w:val="berschrift2"/>
        <w:rPr>
          <w:lang w:val="en-US"/>
        </w:rPr>
      </w:pPr>
      <w:r>
        <w:rPr>
          <w:lang w:val="en-US"/>
        </w:rPr>
        <w:t>Multimodal Biometrics</w:t>
      </w:r>
    </w:p>
    <w:p w14:paraId="33E7F923" w14:textId="77777777" w:rsidR="00FE5693" w:rsidRDefault="00FE5693" w:rsidP="00FE5693">
      <w:pPr>
        <w:rPr>
          <w:lang w:val="en-US"/>
        </w:rPr>
      </w:pPr>
      <w:r>
        <w:rPr>
          <w:lang w:val="en-US"/>
        </w:rPr>
        <w:t>Why multimodal? Better reliability, data is noisy, easy to do, FTE (failure to enroll rate) can be reduced, more robust against spoofing attacks.</w:t>
      </w:r>
    </w:p>
    <w:p w14:paraId="654D7B58" w14:textId="77777777" w:rsidR="00FE5693" w:rsidRDefault="00FE5693" w:rsidP="00FE5693">
      <w:pPr>
        <w:pStyle w:val="Listenabsatz"/>
        <w:numPr>
          <w:ilvl w:val="0"/>
          <w:numId w:val="10"/>
        </w:numPr>
        <w:rPr>
          <w:lang w:val="en-US"/>
        </w:rPr>
      </w:pPr>
      <w:r>
        <w:rPr>
          <w:lang w:val="en-US"/>
        </w:rPr>
        <w:lastRenderedPageBreak/>
        <w:t>Combining metrics:</w:t>
      </w:r>
    </w:p>
    <w:p w14:paraId="6881D1AF" w14:textId="77777777" w:rsidR="00FE5693" w:rsidRDefault="00FE5693" w:rsidP="00FE5693">
      <w:pPr>
        <w:pStyle w:val="Listenabsatz"/>
        <w:numPr>
          <w:ilvl w:val="1"/>
          <w:numId w:val="10"/>
        </w:numPr>
        <w:rPr>
          <w:lang w:val="en-US"/>
        </w:rPr>
      </w:pPr>
      <w:r>
        <w:rPr>
          <w:lang w:val="en-US"/>
        </w:rPr>
        <w:t>Intra-Modal Combination: Combine multiple matchers within single biometric</w:t>
      </w:r>
    </w:p>
    <w:p w14:paraId="575603EF" w14:textId="77777777" w:rsidR="00FE5693" w:rsidRDefault="00FE5693" w:rsidP="00FE5693">
      <w:pPr>
        <w:pStyle w:val="Listenabsatz"/>
        <w:numPr>
          <w:ilvl w:val="1"/>
          <w:numId w:val="10"/>
        </w:numPr>
        <w:rPr>
          <w:lang w:val="en-US"/>
        </w:rPr>
      </w:pPr>
      <w:r>
        <w:rPr>
          <w:lang w:val="en-US"/>
        </w:rPr>
        <w:t>Multi-Modal Combination: Combine single/multiple matchers among multiple biometrics</w:t>
      </w:r>
    </w:p>
    <w:p w14:paraId="19E1CE1B" w14:textId="77777777" w:rsidR="00FE5693" w:rsidRDefault="00FE5693" w:rsidP="00FE5693">
      <w:pPr>
        <w:rPr>
          <w:lang w:val="en-US"/>
        </w:rPr>
      </w:pPr>
      <w:r w:rsidRPr="004F0BCF">
        <w:rPr>
          <w:noProof/>
          <w:lang w:val="en-US"/>
        </w:rPr>
        <w:drawing>
          <wp:inline distT="0" distB="0" distL="0" distR="0" wp14:anchorId="6045AA2E" wp14:editId="6B9E7EF9">
            <wp:extent cx="2655570" cy="2348865"/>
            <wp:effectExtent l="0" t="0" r="0" b="0"/>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5570" cy="2348865"/>
                    </a:xfrm>
                    <a:prstGeom prst="rect">
                      <a:avLst/>
                    </a:prstGeom>
                  </pic:spPr>
                </pic:pic>
              </a:graphicData>
            </a:graphic>
          </wp:inline>
        </w:drawing>
      </w:r>
    </w:p>
    <w:p w14:paraId="258EC734" w14:textId="77777777" w:rsidR="00FE5693" w:rsidRPr="00E4680A" w:rsidRDefault="00FE5693" w:rsidP="00FE5693">
      <w:pPr>
        <w:pStyle w:val="berschrift3"/>
        <w:rPr>
          <w:lang w:val="en-US"/>
        </w:rPr>
      </w:pPr>
      <w:r w:rsidRPr="00E4680A">
        <w:rPr>
          <w:lang w:val="en-US"/>
        </w:rPr>
        <w:t>Fusion Levels</w:t>
      </w:r>
    </w:p>
    <w:p w14:paraId="717CD594" w14:textId="77777777" w:rsidR="00FE5693" w:rsidRDefault="00FE5693" w:rsidP="00FE5693">
      <w:pPr>
        <w:pStyle w:val="Listenabsatz"/>
        <w:numPr>
          <w:ilvl w:val="0"/>
          <w:numId w:val="10"/>
        </w:numPr>
        <w:rPr>
          <w:lang w:val="en-US"/>
        </w:rPr>
      </w:pPr>
      <w:r>
        <w:rPr>
          <w:lang w:val="en-US"/>
        </w:rPr>
        <w:t>Fusion prior to matching</w:t>
      </w:r>
    </w:p>
    <w:p w14:paraId="5D1A77BD" w14:textId="77777777" w:rsidR="00FE5693" w:rsidRDefault="00FE5693" w:rsidP="00FE5693">
      <w:pPr>
        <w:pStyle w:val="Listenabsatz"/>
        <w:numPr>
          <w:ilvl w:val="1"/>
          <w:numId w:val="10"/>
        </w:numPr>
        <w:rPr>
          <w:lang w:val="en-US"/>
        </w:rPr>
      </w:pPr>
      <w:r>
        <w:rPr>
          <w:lang w:val="en-US"/>
        </w:rPr>
        <w:t>Sensor level</w:t>
      </w:r>
    </w:p>
    <w:p w14:paraId="5B7079EE" w14:textId="77777777" w:rsidR="00FE5693" w:rsidRDefault="00FE5693" w:rsidP="00FE5693">
      <w:pPr>
        <w:pStyle w:val="Listenabsatz"/>
        <w:numPr>
          <w:ilvl w:val="1"/>
          <w:numId w:val="10"/>
        </w:numPr>
        <w:rPr>
          <w:lang w:val="en-US"/>
        </w:rPr>
      </w:pPr>
      <w:r>
        <w:rPr>
          <w:lang w:val="en-US"/>
        </w:rPr>
        <w:t>Feature level</w:t>
      </w:r>
    </w:p>
    <w:p w14:paraId="05028B5D" w14:textId="77777777" w:rsidR="00FE5693" w:rsidRDefault="00FE5693" w:rsidP="00FE5693">
      <w:pPr>
        <w:pStyle w:val="Listenabsatz"/>
        <w:numPr>
          <w:ilvl w:val="2"/>
          <w:numId w:val="10"/>
        </w:numPr>
        <w:rPr>
          <w:lang w:val="en-US"/>
        </w:rPr>
      </w:pPr>
      <w:r>
        <w:rPr>
          <w:lang w:val="en-US"/>
        </w:rPr>
        <w:t>Weighted avg of individual feature vectors</w:t>
      </w:r>
    </w:p>
    <w:p w14:paraId="4DA9117A" w14:textId="77777777" w:rsidR="00FE5693" w:rsidRDefault="00FE5693" w:rsidP="00FE5693">
      <w:pPr>
        <w:pStyle w:val="Listenabsatz"/>
        <w:numPr>
          <w:ilvl w:val="2"/>
          <w:numId w:val="10"/>
        </w:numPr>
        <w:rPr>
          <w:lang w:val="en-US"/>
        </w:rPr>
      </w:pPr>
      <w:r>
        <w:rPr>
          <w:lang w:val="en-US"/>
        </w:rPr>
        <w:t>Concatenating non-homogenous vectors</w:t>
      </w:r>
    </w:p>
    <w:p w14:paraId="6A1052FA" w14:textId="77777777" w:rsidR="00FE5693" w:rsidRDefault="00FE5693" w:rsidP="00FE5693">
      <w:pPr>
        <w:pStyle w:val="Listenabsatz"/>
        <w:numPr>
          <w:ilvl w:val="2"/>
          <w:numId w:val="10"/>
        </w:numPr>
        <w:rPr>
          <w:lang w:val="en-US"/>
        </w:rPr>
      </w:pPr>
      <w:r>
        <w:rPr>
          <w:lang w:val="en-US"/>
        </w:rPr>
        <w:t>Difficult to achieve</w:t>
      </w:r>
    </w:p>
    <w:p w14:paraId="0F4C42F9" w14:textId="77777777" w:rsidR="00FE5693" w:rsidRDefault="00FE5693" w:rsidP="00FE5693">
      <w:pPr>
        <w:pStyle w:val="Listenabsatz"/>
        <w:numPr>
          <w:ilvl w:val="0"/>
          <w:numId w:val="10"/>
        </w:numPr>
        <w:rPr>
          <w:lang w:val="en-US"/>
        </w:rPr>
      </w:pPr>
      <w:r>
        <w:rPr>
          <w:lang w:val="en-US"/>
        </w:rPr>
        <w:t>Fusion after matching</w:t>
      </w:r>
    </w:p>
    <w:p w14:paraId="7BB2117C" w14:textId="77777777" w:rsidR="00FE5693" w:rsidRDefault="00FE5693" w:rsidP="00FE5693">
      <w:pPr>
        <w:pStyle w:val="Listenabsatz"/>
        <w:numPr>
          <w:ilvl w:val="1"/>
          <w:numId w:val="10"/>
        </w:numPr>
        <w:rPr>
          <w:lang w:val="en-US"/>
        </w:rPr>
      </w:pPr>
      <w:r>
        <w:rPr>
          <w:lang w:val="en-US"/>
        </w:rPr>
        <w:t>Decision Level</w:t>
      </w:r>
    </w:p>
    <w:p w14:paraId="7955C9BD" w14:textId="77777777" w:rsidR="00FE5693" w:rsidRDefault="00FE5693" w:rsidP="00FE5693">
      <w:pPr>
        <w:pStyle w:val="Listenabsatz"/>
        <w:numPr>
          <w:ilvl w:val="2"/>
          <w:numId w:val="10"/>
        </w:numPr>
        <w:rPr>
          <w:lang w:val="en-US"/>
        </w:rPr>
      </w:pPr>
      <w:r>
        <w:rPr>
          <w:lang w:val="en-US"/>
        </w:rPr>
        <w:t>Majority Voting</w:t>
      </w:r>
    </w:p>
    <w:p w14:paraId="6B295610" w14:textId="77777777" w:rsidR="00FE5693" w:rsidRDefault="00FE5693" w:rsidP="00FE5693">
      <w:pPr>
        <w:pStyle w:val="Listenabsatz"/>
        <w:numPr>
          <w:ilvl w:val="2"/>
          <w:numId w:val="10"/>
        </w:numPr>
        <w:rPr>
          <w:lang w:val="en-US"/>
        </w:rPr>
      </w:pPr>
      <w:r>
        <w:rPr>
          <w:lang w:val="en-US"/>
        </w:rPr>
        <w:t>Dynamic Classifier selection (choose best classifier)</w:t>
      </w:r>
    </w:p>
    <w:p w14:paraId="2BD78E23" w14:textId="77777777" w:rsidR="00FE5693" w:rsidRDefault="00FE5693" w:rsidP="00FE5693">
      <w:pPr>
        <w:pStyle w:val="Listenabsatz"/>
        <w:numPr>
          <w:ilvl w:val="1"/>
          <w:numId w:val="10"/>
        </w:numPr>
        <w:rPr>
          <w:lang w:val="en-US"/>
        </w:rPr>
      </w:pPr>
      <w:r>
        <w:rPr>
          <w:lang w:val="en-US"/>
        </w:rPr>
        <w:t>Matching Score Level</w:t>
      </w:r>
    </w:p>
    <w:p w14:paraId="0774A4F8" w14:textId="77777777" w:rsidR="00FE5693" w:rsidRDefault="00FE5693" w:rsidP="00FE5693">
      <w:pPr>
        <w:pStyle w:val="Listenabsatz"/>
        <w:numPr>
          <w:ilvl w:val="2"/>
          <w:numId w:val="10"/>
        </w:numPr>
        <w:rPr>
          <w:lang w:val="en-US"/>
        </w:rPr>
      </w:pPr>
      <w:r>
        <w:rPr>
          <w:lang w:val="en-US"/>
        </w:rPr>
        <w:t>Score normalization required</w:t>
      </w:r>
    </w:p>
    <w:p w14:paraId="20E95FD0" w14:textId="33DC457B" w:rsidR="00FE5693" w:rsidRDefault="00FE5693" w:rsidP="00FE5693">
      <w:pPr>
        <w:pStyle w:val="Listenabsatz"/>
        <w:numPr>
          <w:ilvl w:val="2"/>
          <w:numId w:val="10"/>
        </w:numPr>
        <w:rPr>
          <w:lang w:val="en-US"/>
        </w:rPr>
      </w:pPr>
      <w:r>
        <w:rPr>
          <w:lang w:val="en-US"/>
        </w:rPr>
        <w:t>Classification approach or Combination approach (scores are combines by sum/max/…)</w:t>
      </w:r>
    </w:p>
    <w:p w14:paraId="6D8342DE" w14:textId="66AB1CDA" w:rsidR="00E40394" w:rsidRPr="00E40394" w:rsidRDefault="00E40394" w:rsidP="00E40394">
      <w:pPr>
        <w:rPr>
          <w:lang w:val="en-US"/>
        </w:rPr>
      </w:pPr>
      <w:r>
        <w:rPr>
          <w:lang w:val="en-US"/>
        </w:rPr>
        <w:t>Architecture image TODO? 08-12</w:t>
      </w:r>
    </w:p>
    <w:p w14:paraId="340D7E5D" w14:textId="77777777" w:rsidR="00FE5693" w:rsidRDefault="00FE5693" w:rsidP="00FE5693">
      <w:pPr>
        <w:pStyle w:val="berschrift3"/>
        <w:rPr>
          <w:lang w:val="en-US"/>
        </w:rPr>
      </w:pPr>
      <w:r>
        <w:rPr>
          <w:lang w:val="en-US"/>
        </w:rPr>
        <w:t>Face vs Ear</w:t>
      </w:r>
    </w:p>
    <w:p w14:paraId="04B57A6C" w14:textId="77777777" w:rsidR="00FE5693" w:rsidRDefault="00FE5693" w:rsidP="00FE5693">
      <w:pPr>
        <w:pStyle w:val="Listenabsatz"/>
        <w:numPr>
          <w:ilvl w:val="0"/>
          <w:numId w:val="10"/>
        </w:numPr>
        <w:rPr>
          <w:lang w:val="en-US"/>
        </w:rPr>
      </w:pPr>
      <w:r>
        <w:rPr>
          <w:lang w:val="en-US"/>
        </w:rPr>
        <w:t>Image cropping, normalization</w:t>
      </w:r>
    </w:p>
    <w:p w14:paraId="41264365" w14:textId="77777777" w:rsidR="00FE5693" w:rsidRDefault="00FE5693" w:rsidP="00FE5693">
      <w:pPr>
        <w:pStyle w:val="Listenabsatz"/>
        <w:numPr>
          <w:ilvl w:val="0"/>
          <w:numId w:val="10"/>
        </w:numPr>
        <w:rPr>
          <w:lang w:val="en-US"/>
        </w:rPr>
      </w:pPr>
      <w:r>
        <w:rPr>
          <w:lang w:val="en-US"/>
        </w:rPr>
        <w:t>Images are Masked</w:t>
      </w:r>
    </w:p>
    <w:p w14:paraId="73F46270" w14:textId="77777777" w:rsidR="00FE5693" w:rsidRDefault="00FE5693" w:rsidP="00FE5693">
      <w:pPr>
        <w:pStyle w:val="Listenabsatz"/>
        <w:numPr>
          <w:ilvl w:val="0"/>
          <w:numId w:val="10"/>
        </w:numPr>
        <w:rPr>
          <w:lang w:val="en-US"/>
        </w:rPr>
      </w:pPr>
      <w:r>
        <w:rPr>
          <w:lang w:val="en-US"/>
        </w:rPr>
        <w:t>Images are histogram equalized</w:t>
      </w:r>
    </w:p>
    <w:p w14:paraId="01716059" w14:textId="77777777" w:rsidR="00FE5693" w:rsidRPr="00B57FBF" w:rsidRDefault="00FE5693" w:rsidP="00FE5693">
      <w:pPr>
        <w:pStyle w:val="Listenabsatz"/>
        <w:numPr>
          <w:ilvl w:val="0"/>
          <w:numId w:val="10"/>
        </w:numPr>
        <w:rPr>
          <w:lang w:val="en-US"/>
        </w:rPr>
      </w:pPr>
      <w:r>
        <w:rPr>
          <w:lang w:val="en-US"/>
        </w:rPr>
        <w:t>PCA computes eigenvectors and eigenvalues</w:t>
      </w:r>
    </w:p>
    <w:p w14:paraId="7589DAF8" w14:textId="7CBF5EA7" w:rsidR="00FE5693" w:rsidRDefault="00FE5693" w:rsidP="00FE5693">
      <w:pPr>
        <w:rPr>
          <w:lang w:val="en-US"/>
        </w:rPr>
      </w:pPr>
      <w:r>
        <w:rPr>
          <w:lang w:val="en-US"/>
        </w:rPr>
        <w:t>TODO 08-16-28, important?</w:t>
      </w:r>
      <w:r w:rsidR="006E6741">
        <w:rPr>
          <w:lang w:val="en-US"/>
        </w:rPr>
        <w:t xml:space="preserve"> yeah</w:t>
      </w:r>
    </w:p>
    <w:p w14:paraId="44A2557B" w14:textId="77777777" w:rsidR="00FE5693" w:rsidRDefault="00FE5693" w:rsidP="00FE5693">
      <w:pPr>
        <w:rPr>
          <w:lang w:val="en-US"/>
        </w:rPr>
      </w:pPr>
      <w:r>
        <w:rPr>
          <w:lang w:val="en-US"/>
        </w:rPr>
        <w:t>Results show that face-based and ear-based biometrics perform similarly, but a multimodal biometric using both can outperform one using only one.</w:t>
      </w:r>
    </w:p>
    <w:p w14:paraId="22B61897" w14:textId="77777777" w:rsidR="00FE5693" w:rsidRDefault="00FE5693" w:rsidP="00FE5693">
      <w:pPr>
        <w:pStyle w:val="berschrift3"/>
        <w:rPr>
          <w:lang w:val="en-US"/>
        </w:rPr>
      </w:pPr>
      <w:r>
        <w:rPr>
          <w:lang w:val="en-US"/>
        </w:rPr>
        <w:t>Finger vs Fingerprint</w:t>
      </w:r>
    </w:p>
    <w:p w14:paraId="3EDA2894" w14:textId="77777777" w:rsidR="00FE5693" w:rsidRDefault="00FE5693" w:rsidP="00FE5693">
      <w:pPr>
        <w:pStyle w:val="Listenabsatz"/>
        <w:numPr>
          <w:ilvl w:val="0"/>
          <w:numId w:val="10"/>
        </w:numPr>
        <w:rPr>
          <w:lang w:val="en-US"/>
        </w:rPr>
      </w:pPr>
      <w:r w:rsidRPr="006C07A2">
        <w:rPr>
          <w:lang w:val="en-US"/>
        </w:rPr>
        <w:t xml:space="preserve">Alignment stage: </w:t>
      </w:r>
      <w:r>
        <w:rPr>
          <w:lang w:val="en-US"/>
        </w:rPr>
        <w:t>Transformations between template in database and input are estimated, then input minutiae are aligned with template minutiae</w:t>
      </w:r>
    </w:p>
    <w:p w14:paraId="525399CB" w14:textId="77777777" w:rsidR="00FE5693" w:rsidRDefault="00FE5693" w:rsidP="00FE5693">
      <w:pPr>
        <w:pStyle w:val="Listenabsatz"/>
        <w:numPr>
          <w:ilvl w:val="0"/>
          <w:numId w:val="10"/>
        </w:numPr>
        <w:rPr>
          <w:lang w:val="en-US"/>
        </w:rPr>
      </w:pPr>
      <w:r>
        <w:rPr>
          <w:lang w:val="en-US"/>
        </w:rPr>
        <w:t>Matching stage: Both minutiae are converted to strings, “elastic” string matching is performed</w:t>
      </w:r>
    </w:p>
    <w:p w14:paraId="6C3FED64" w14:textId="77777777" w:rsidR="00FE5693" w:rsidRDefault="00FE5693" w:rsidP="00FE5693">
      <w:pPr>
        <w:pStyle w:val="Listenabsatz"/>
        <w:numPr>
          <w:ilvl w:val="0"/>
          <w:numId w:val="10"/>
        </w:numPr>
        <w:rPr>
          <w:lang w:val="en-US"/>
        </w:rPr>
      </w:pPr>
      <w:r>
        <w:rPr>
          <w:lang w:val="en-US"/>
        </w:rPr>
        <w:t>FAR is estimated by computing impostor distribution</w:t>
      </w:r>
    </w:p>
    <w:p w14:paraId="6B82FDB3" w14:textId="77777777" w:rsidR="00FE5693" w:rsidRDefault="00FE5693" w:rsidP="00FE5693">
      <w:pPr>
        <w:pStyle w:val="Listenabsatz"/>
        <w:numPr>
          <w:ilvl w:val="0"/>
          <w:numId w:val="10"/>
        </w:numPr>
        <w:rPr>
          <w:lang w:val="en-US"/>
        </w:rPr>
      </w:pPr>
      <w:r>
        <w:rPr>
          <w:lang w:val="en-US"/>
        </w:rPr>
        <w:t>Decision Fusion: TODO 08-32?</w:t>
      </w:r>
    </w:p>
    <w:p w14:paraId="1B4BBD48" w14:textId="77777777" w:rsidR="00FE5693" w:rsidRDefault="00FE5693" w:rsidP="00FE5693">
      <w:pPr>
        <w:pStyle w:val="berschrift2"/>
        <w:rPr>
          <w:lang w:val="en-US"/>
        </w:rPr>
      </w:pPr>
      <w:r>
        <w:rPr>
          <w:lang w:val="en-US"/>
        </w:rPr>
        <w:t>Cross-modal Biometrics</w:t>
      </w:r>
    </w:p>
    <w:p w14:paraId="43A9335F" w14:textId="77777777" w:rsidR="00FE5693" w:rsidRDefault="00FE5693" w:rsidP="00FE5693">
      <w:pPr>
        <w:rPr>
          <w:lang w:val="en-US"/>
        </w:rPr>
      </w:pPr>
      <w:r>
        <w:rPr>
          <w:lang w:val="en-US"/>
        </w:rPr>
        <w:t xml:space="preserve">Different sensors or imaging modalities. </w:t>
      </w:r>
    </w:p>
    <w:p w14:paraId="4D24908A" w14:textId="69820F5C" w:rsidR="00FE5693" w:rsidRDefault="00FE5693" w:rsidP="00FE5693">
      <w:pPr>
        <w:rPr>
          <w:lang w:val="en-US"/>
        </w:rPr>
      </w:pPr>
      <w:r>
        <w:rPr>
          <w:lang w:val="en-US"/>
        </w:rPr>
        <w:t>Computationally efficient, can work in darkness, but large research gap</w:t>
      </w:r>
      <w:r w:rsidR="00490AD5">
        <w:rPr>
          <w:lang w:val="en-US"/>
        </w:rPr>
        <w:t xml:space="preserve"> (!). TODO look into problems with research gap.</w:t>
      </w:r>
    </w:p>
    <w:p w14:paraId="0EC9CD7C" w14:textId="77777777" w:rsidR="00FE5693" w:rsidRDefault="00FE5693" w:rsidP="00FE5693">
      <w:pPr>
        <w:rPr>
          <w:lang w:val="en-US"/>
        </w:rPr>
      </w:pPr>
      <w:r>
        <w:rPr>
          <w:lang w:val="en-US"/>
        </w:rPr>
        <w:t>Motivation &amp; Examples: Maybe not relevant? 37-45</w:t>
      </w:r>
    </w:p>
    <w:p w14:paraId="6EDCCF3B" w14:textId="77777777" w:rsidR="00FE5693" w:rsidRDefault="00FE5693" w:rsidP="00FE5693">
      <w:pPr>
        <w:pStyle w:val="berschrift2"/>
        <w:rPr>
          <w:lang w:val="en-US"/>
        </w:rPr>
      </w:pPr>
      <w:r w:rsidRPr="00C019AA">
        <w:rPr>
          <w:lang w:val="en-US"/>
        </w:rPr>
        <w:t>Deep Perceptual Mapping (DPM)</w:t>
      </w:r>
    </w:p>
    <w:p w14:paraId="28070BB0" w14:textId="77777777" w:rsidR="00FE5693" w:rsidRPr="00C019AA" w:rsidRDefault="00FE5693" w:rsidP="00FE5693">
      <w:pPr>
        <w:rPr>
          <w:lang w:val="en-US"/>
        </w:rPr>
      </w:pPr>
      <w:r w:rsidRPr="00C019AA">
        <w:rPr>
          <w:lang w:val="en-US"/>
        </w:rPr>
        <w:t>Non-linear mapping between visible and thermal domain, FC FF DNN, learns a parametric non-linear perceptual mapping function.</w:t>
      </w:r>
    </w:p>
    <w:p w14:paraId="31581F27" w14:textId="77777777" w:rsidR="00FE5693" w:rsidRDefault="00FE5693" w:rsidP="00FE5693">
      <w:pPr>
        <w:pStyle w:val="Listenabsatz"/>
        <w:numPr>
          <w:ilvl w:val="0"/>
          <w:numId w:val="10"/>
        </w:numPr>
        <w:rPr>
          <w:lang w:val="en-US"/>
        </w:rPr>
      </w:pPr>
      <w:r>
        <w:rPr>
          <w:lang w:val="en-US"/>
        </w:rPr>
        <w:t>TODO formular? 08-47</w:t>
      </w:r>
    </w:p>
    <w:p w14:paraId="1CAFE832" w14:textId="77777777" w:rsidR="00FE5693" w:rsidRDefault="00FE5693" w:rsidP="00FE5693">
      <w:pPr>
        <w:pStyle w:val="Listenabsatz"/>
        <w:numPr>
          <w:ilvl w:val="0"/>
          <w:numId w:val="10"/>
        </w:numPr>
        <w:rPr>
          <w:lang w:val="en-US"/>
        </w:rPr>
      </w:pPr>
      <w:r>
        <w:rPr>
          <w:lang w:val="en-US"/>
        </w:rPr>
        <w:t>Dense SIFT vectors</w:t>
      </w:r>
    </w:p>
    <w:p w14:paraId="236B9584" w14:textId="77777777" w:rsidR="00FE5693" w:rsidRDefault="00FE5693" w:rsidP="00FE5693">
      <w:pPr>
        <w:pStyle w:val="berschrift2"/>
        <w:rPr>
          <w:lang w:val="en-US"/>
        </w:rPr>
      </w:pPr>
      <w:r>
        <w:rPr>
          <w:lang w:val="en-US"/>
        </w:rPr>
        <w:t>Polarimetric Thermal</w:t>
      </w:r>
    </w:p>
    <w:p w14:paraId="7153AA23" w14:textId="77777777" w:rsidR="00FE5693" w:rsidRDefault="00FE5693" w:rsidP="00FE5693">
      <w:pPr>
        <w:rPr>
          <w:lang w:val="en-US"/>
        </w:rPr>
      </w:pPr>
      <w:r>
        <w:rPr>
          <w:lang w:val="en-US"/>
        </w:rPr>
        <w:t>Material emits radiation that exhibits linear polarization. Acquire polarization state imagery in thermal spectrum. Provides additional textual and geometric information.</w:t>
      </w:r>
    </w:p>
    <w:p w14:paraId="31B301F8" w14:textId="77777777" w:rsidR="00FE5693" w:rsidRPr="00C019AA" w:rsidRDefault="00FE5693" w:rsidP="00FE5693">
      <w:pPr>
        <w:rPr>
          <w:lang w:val="en-US"/>
        </w:rPr>
      </w:pPr>
      <w:r>
        <w:rPr>
          <w:lang w:val="en-US"/>
        </w:rPr>
        <w:t>Mapping direction is from thermal to visible for DPM.</w:t>
      </w:r>
    </w:p>
    <w:p w14:paraId="3B5F474F" w14:textId="77777777" w:rsidR="00FE5693" w:rsidRDefault="00FE5693" w:rsidP="00FE5693">
      <w:pPr>
        <w:pStyle w:val="berschrift1"/>
        <w:rPr>
          <w:lang w:val="en-US"/>
        </w:rPr>
      </w:pPr>
      <w:r>
        <w:rPr>
          <w:lang w:val="en-US"/>
        </w:rPr>
        <w:t>Biometric System Attacks</w:t>
      </w:r>
    </w:p>
    <w:p w14:paraId="513F6EBA" w14:textId="77777777" w:rsidR="00FE5693" w:rsidRDefault="00FE5693" w:rsidP="00FE5693">
      <w:pPr>
        <w:rPr>
          <w:lang w:val="en-US"/>
        </w:rPr>
      </w:pPr>
      <w:r>
        <w:rPr>
          <w:lang w:val="en-US"/>
        </w:rPr>
        <w:t>Automated Biometric System model:</w:t>
      </w:r>
    </w:p>
    <w:p w14:paraId="0987A4EC" w14:textId="77777777" w:rsidR="00FE5693" w:rsidRPr="00863F1F" w:rsidRDefault="00FE5693" w:rsidP="00FE5693">
      <w:pPr>
        <w:rPr>
          <w:lang w:val="en-US"/>
        </w:rPr>
      </w:pPr>
      <w:r w:rsidRPr="00863F1F">
        <w:rPr>
          <w:noProof/>
          <w:lang w:val="en-US"/>
        </w:rPr>
        <w:drawing>
          <wp:inline distT="0" distB="0" distL="0" distR="0" wp14:anchorId="3A7A159C" wp14:editId="789BE4F3">
            <wp:extent cx="2655570" cy="847090"/>
            <wp:effectExtent l="0" t="0" r="0" b="0"/>
            <wp:docPr id="1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5570" cy="847090"/>
                    </a:xfrm>
                    <a:prstGeom prst="rect">
                      <a:avLst/>
                    </a:prstGeom>
                  </pic:spPr>
                </pic:pic>
              </a:graphicData>
            </a:graphic>
          </wp:inline>
        </w:drawing>
      </w:r>
    </w:p>
    <w:p w14:paraId="33CEB2EC" w14:textId="77777777" w:rsidR="00FE5693" w:rsidRDefault="00FE5693" w:rsidP="00FE5693">
      <w:pPr>
        <w:pStyle w:val="berschrift2"/>
        <w:rPr>
          <w:lang w:val="en-US"/>
        </w:rPr>
      </w:pPr>
      <w:r>
        <w:rPr>
          <w:lang w:val="en-US"/>
        </w:rPr>
        <w:t>Attacks</w:t>
      </w:r>
    </w:p>
    <w:p w14:paraId="1BB2E2A0" w14:textId="77777777" w:rsidR="00FE5693" w:rsidRDefault="00FE5693" w:rsidP="00FE5693">
      <w:pPr>
        <w:pStyle w:val="berschrift3"/>
        <w:rPr>
          <w:lang w:val="en-US"/>
        </w:rPr>
      </w:pPr>
      <w:r>
        <w:rPr>
          <w:lang w:val="en-US"/>
        </w:rPr>
        <w:t>Kinds of attacks</w:t>
      </w:r>
    </w:p>
    <w:p w14:paraId="38ACD444" w14:textId="77777777" w:rsidR="00FE5693" w:rsidRDefault="00FE5693" w:rsidP="00FE5693">
      <w:pPr>
        <w:pStyle w:val="Listenabsatz"/>
        <w:numPr>
          <w:ilvl w:val="0"/>
          <w:numId w:val="10"/>
        </w:numPr>
        <w:rPr>
          <w:lang w:val="en-US"/>
        </w:rPr>
      </w:pPr>
      <w:r>
        <w:rPr>
          <w:lang w:val="en-US"/>
        </w:rPr>
        <w:t>Artificial samples (Spoofing)</w:t>
      </w:r>
    </w:p>
    <w:p w14:paraId="5957FAC3" w14:textId="77777777" w:rsidR="00FE5693" w:rsidRDefault="00FE5693" w:rsidP="00FE5693">
      <w:pPr>
        <w:pStyle w:val="Listenabsatz"/>
        <w:numPr>
          <w:ilvl w:val="0"/>
          <w:numId w:val="10"/>
        </w:numPr>
        <w:rPr>
          <w:lang w:val="en-US"/>
        </w:rPr>
      </w:pPr>
      <w:r>
        <w:rPr>
          <w:lang w:val="en-US"/>
        </w:rPr>
        <w:t>Coercive attack</w:t>
      </w:r>
    </w:p>
    <w:p w14:paraId="1F3BDE50" w14:textId="77777777" w:rsidR="00FE5693" w:rsidRDefault="00FE5693" w:rsidP="00FE5693">
      <w:pPr>
        <w:pStyle w:val="Listenabsatz"/>
        <w:numPr>
          <w:ilvl w:val="1"/>
          <w:numId w:val="10"/>
        </w:numPr>
        <w:rPr>
          <w:lang w:val="en-US"/>
        </w:rPr>
      </w:pPr>
      <w:r>
        <w:rPr>
          <w:lang w:val="en-US"/>
        </w:rPr>
        <w:t>Genuine user is forced to authorize attacker (fix by e.g. stress analysis, guards…)</w:t>
      </w:r>
    </w:p>
    <w:p w14:paraId="56CC63E0" w14:textId="77777777" w:rsidR="00FE5693" w:rsidRDefault="00FE5693" w:rsidP="00FE5693">
      <w:pPr>
        <w:pStyle w:val="Listenabsatz"/>
        <w:numPr>
          <w:ilvl w:val="0"/>
          <w:numId w:val="10"/>
        </w:numPr>
        <w:rPr>
          <w:lang w:val="en-US"/>
        </w:rPr>
      </w:pPr>
      <w:r>
        <w:rPr>
          <w:lang w:val="en-US"/>
        </w:rPr>
        <w:t>Impersonation attack (Type 1 attack)</w:t>
      </w:r>
    </w:p>
    <w:p w14:paraId="7A2066C8" w14:textId="77777777" w:rsidR="00FE5693" w:rsidRDefault="00FE5693" w:rsidP="00FE5693">
      <w:pPr>
        <w:pStyle w:val="Listenabsatz"/>
        <w:numPr>
          <w:ilvl w:val="1"/>
          <w:numId w:val="10"/>
        </w:numPr>
        <w:rPr>
          <w:lang w:val="en-US"/>
        </w:rPr>
      </w:pPr>
      <w:r>
        <w:rPr>
          <w:lang w:val="en-US"/>
        </w:rPr>
        <w:t>Unauthorized individual changes his apperance to appear like an authorized one</w:t>
      </w:r>
    </w:p>
    <w:p w14:paraId="481401C3" w14:textId="77777777" w:rsidR="00FE5693" w:rsidRPr="00C0288E" w:rsidRDefault="00FE5693" w:rsidP="00FE5693">
      <w:pPr>
        <w:pStyle w:val="Listenabsatz"/>
        <w:numPr>
          <w:ilvl w:val="1"/>
          <w:numId w:val="10"/>
        </w:numPr>
        <w:rPr>
          <w:lang w:val="en-US"/>
        </w:rPr>
      </w:pPr>
      <w:r>
        <w:rPr>
          <w:lang w:val="en-US"/>
        </w:rPr>
        <w:t>Voice/face changes, fake fingerprints</w:t>
      </w:r>
    </w:p>
    <w:p w14:paraId="42948077" w14:textId="77777777" w:rsidR="00FE5693" w:rsidRDefault="00FE5693" w:rsidP="00FE5693">
      <w:pPr>
        <w:pStyle w:val="Listenabsatz"/>
        <w:numPr>
          <w:ilvl w:val="0"/>
          <w:numId w:val="10"/>
        </w:numPr>
        <w:rPr>
          <w:lang w:val="en-US"/>
        </w:rPr>
      </w:pPr>
      <w:r>
        <w:rPr>
          <w:lang w:val="en-US"/>
        </w:rPr>
        <w:t>Replay attacks</w:t>
      </w:r>
    </w:p>
    <w:p w14:paraId="56111AEA" w14:textId="77777777" w:rsidR="00FE5693" w:rsidRDefault="00FE5693" w:rsidP="00FE5693">
      <w:pPr>
        <w:pStyle w:val="Listenabsatz"/>
        <w:numPr>
          <w:ilvl w:val="1"/>
          <w:numId w:val="10"/>
        </w:numPr>
        <w:rPr>
          <w:lang w:val="en-US"/>
        </w:rPr>
      </w:pPr>
      <w:r>
        <w:rPr>
          <w:lang w:val="en-US"/>
        </w:rPr>
        <w:t>Recording of true data presented to sensor</w:t>
      </w:r>
    </w:p>
    <w:p w14:paraId="694259FF" w14:textId="77777777" w:rsidR="00FE5693" w:rsidRDefault="00FE5693" w:rsidP="00FE5693">
      <w:pPr>
        <w:pStyle w:val="Listenabsatz"/>
        <w:numPr>
          <w:ilvl w:val="1"/>
          <w:numId w:val="10"/>
        </w:numPr>
        <w:rPr>
          <w:lang w:val="en-US"/>
        </w:rPr>
      </w:pPr>
      <w:r>
        <w:rPr>
          <w:lang w:val="en-US"/>
        </w:rPr>
        <w:t>Fixed by e.g. prompt to read random text, require change of expression</w:t>
      </w:r>
    </w:p>
    <w:p w14:paraId="3183876B" w14:textId="77777777" w:rsidR="00FE5693" w:rsidRDefault="00FE5693" w:rsidP="00FE5693">
      <w:pPr>
        <w:pStyle w:val="Listenabsatz"/>
        <w:numPr>
          <w:ilvl w:val="0"/>
          <w:numId w:val="10"/>
        </w:numPr>
        <w:rPr>
          <w:lang w:val="en-US"/>
        </w:rPr>
      </w:pPr>
      <w:r>
        <w:rPr>
          <w:lang w:val="en-US"/>
        </w:rPr>
        <w:t>Denial of service</w:t>
      </w:r>
    </w:p>
    <w:p w14:paraId="1DEEF069" w14:textId="77777777" w:rsidR="00FE5693" w:rsidRDefault="00FE5693" w:rsidP="00FE5693">
      <w:pPr>
        <w:pStyle w:val="Listenabsatz"/>
        <w:numPr>
          <w:ilvl w:val="0"/>
          <w:numId w:val="10"/>
        </w:numPr>
        <w:rPr>
          <w:lang w:val="en-US"/>
        </w:rPr>
      </w:pPr>
      <w:r>
        <w:rPr>
          <w:lang w:val="en-US"/>
        </w:rPr>
        <w:t>Changes in the database</w:t>
      </w:r>
    </w:p>
    <w:p w14:paraId="7289AC21" w14:textId="77777777" w:rsidR="00FE5693" w:rsidRDefault="00FE5693" w:rsidP="00FE5693">
      <w:pPr>
        <w:pStyle w:val="berschrift3"/>
        <w:rPr>
          <w:lang w:val="en-US"/>
        </w:rPr>
      </w:pPr>
      <w:r>
        <w:rPr>
          <w:lang w:val="en-US"/>
        </w:rPr>
        <w:lastRenderedPageBreak/>
        <w:t>Front-end attacks</w:t>
      </w:r>
    </w:p>
    <w:p w14:paraId="269D72D7" w14:textId="77777777" w:rsidR="00FE5693" w:rsidRDefault="00FE5693" w:rsidP="00FE5693">
      <w:pPr>
        <w:rPr>
          <w:lang w:val="en-US"/>
        </w:rPr>
      </w:pPr>
      <w:r w:rsidRPr="000A4FBC">
        <w:rPr>
          <w:noProof/>
          <w:lang w:val="en-US"/>
        </w:rPr>
        <w:drawing>
          <wp:inline distT="0" distB="0" distL="0" distR="0" wp14:anchorId="0FAB31F8" wp14:editId="35A8BBF4">
            <wp:extent cx="2655570" cy="787400"/>
            <wp:effectExtent l="0" t="0" r="0" b="0"/>
            <wp:docPr id="1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55570" cy="787400"/>
                    </a:xfrm>
                    <a:prstGeom prst="rect">
                      <a:avLst/>
                    </a:prstGeom>
                  </pic:spPr>
                </pic:pic>
              </a:graphicData>
            </a:graphic>
          </wp:inline>
        </w:drawing>
      </w:r>
    </w:p>
    <w:p w14:paraId="014B5789" w14:textId="77777777" w:rsidR="00FE5693" w:rsidRDefault="00FE5693" w:rsidP="00FE5693">
      <w:pPr>
        <w:pStyle w:val="Listenabsatz"/>
        <w:numPr>
          <w:ilvl w:val="0"/>
          <w:numId w:val="10"/>
        </w:numPr>
        <w:rPr>
          <w:lang w:val="en-US"/>
        </w:rPr>
      </w:pPr>
      <w:r>
        <w:rPr>
          <w:lang w:val="en-US"/>
        </w:rPr>
        <w:t>A: Replay attack</w:t>
      </w:r>
    </w:p>
    <w:p w14:paraId="4269C370" w14:textId="77777777" w:rsidR="00FE5693" w:rsidRDefault="00FE5693" w:rsidP="00FE5693">
      <w:pPr>
        <w:pStyle w:val="Listenabsatz"/>
        <w:numPr>
          <w:ilvl w:val="1"/>
          <w:numId w:val="10"/>
        </w:numPr>
        <w:rPr>
          <w:lang w:val="en-US"/>
        </w:rPr>
      </w:pPr>
      <w:r>
        <w:rPr>
          <w:lang w:val="en-US"/>
        </w:rPr>
        <w:t>Recording of true data transmitted to extractor</w:t>
      </w:r>
    </w:p>
    <w:p w14:paraId="6E7B8105" w14:textId="77777777" w:rsidR="00FE5693" w:rsidRDefault="00FE5693" w:rsidP="00FE5693">
      <w:pPr>
        <w:pStyle w:val="Listenabsatz"/>
        <w:numPr>
          <w:ilvl w:val="0"/>
          <w:numId w:val="10"/>
        </w:numPr>
        <w:rPr>
          <w:lang w:val="en-US"/>
        </w:rPr>
      </w:pPr>
      <w:r>
        <w:rPr>
          <w:lang w:val="en-US"/>
        </w:rPr>
        <w:t>A: Electronic Impersonation</w:t>
      </w:r>
    </w:p>
    <w:p w14:paraId="13118040" w14:textId="77777777" w:rsidR="00FE5693" w:rsidRDefault="00FE5693" w:rsidP="00FE5693">
      <w:pPr>
        <w:pStyle w:val="Listenabsatz"/>
        <w:numPr>
          <w:ilvl w:val="1"/>
          <w:numId w:val="10"/>
        </w:numPr>
        <w:rPr>
          <w:lang w:val="en-US"/>
        </w:rPr>
      </w:pPr>
      <w:r>
        <w:rPr>
          <w:lang w:val="en-US"/>
        </w:rPr>
        <w:t>Injection of artificial image created from features</w:t>
      </w:r>
    </w:p>
    <w:p w14:paraId="2171CC3A" w14:textId="77777777" w:rsidR="00FE5693" w:rsidRDefault="00FE5693" w:rsidP="00FE5693">
      <w:pPr>
        <w:pStyle w:val="Listenabsatz"/>
        <w:numPr>
          <w:ilvl w:val="0"/>
          <w:numId w:val="10"/>
        </w:numPr>
        <w:rPr>
          <w:lang w:val="en-US"/>
        </w:rPr>
      </w:pPr>
      <w:r>
        <w:rPr>
          <w:lang w:val="en-US"/>
        </w:rPr>
        <w:t>B: Trojan Horse</w:t>
      </w:r>
    </w:p>
    <w:p w14:paraId="25B490A8" w14:textId="77777777" w:rsidR="00FE5693" w:rsidRDefault="00FE5693" w:rsidP="00FE5693">
      <w:pPr>
        <w:pStyle w:val="Listenabsatz"/>
        <w:numPr>
          <w:ilvl w:val="1"/>
          <w:numId w:val="10"/>
        </w:numPr>
        <w:rPr>
          <w:lang w:val="en-US"/>
        </w:rPr>
      </w:pPr>
      <w:r>
        <w:rPr>
          <w:lang w:val="en-US"/>
        </w:rPr>
        <w:t>Extracted features are replaced</w:t>
      </w:r>
    </w:p>
    <w:p w14:paraId="1B1E50BB" w14:textId="77777777" w:rsidR="00FE5693" w:rsidRDefault="00FE5693" w:rsidP="00FE5693">
      <w:pPr>
        <w:pStyle w:val="Listenabsatz"/>
        <w:numPr>
          <w:ilvl w:val="0"/>
          <w:numId w:val="10"/>
        </w:numPr>
        <w:rPr>
          <w:lang w:val="en-US"/>
        </w:rPr>
      </w:pPr>
      <w:r>
        <w:rPr>
          <w:lang w:val="en-US"/>
        </w:rPr>
        <w:t>C: Communication</w:t>
      </w:r>
    </w:p>
    <w:p w14:paraId="750BC549" w14:textId="77777777" w:rsidR="00FE5693" w:rsidRDefault="00FE5693" w:rsidP="00FE5693">
      <w:pPr>
        <w:pStyle w:val="Listenabsatz"/>
        <w:numPr>
          <w:ilvl w:val="1"/>
          <w:numId w:val="10"/>
        </w:numPr>
        <w:rPr>
          <w:lang w:val="en-US"/>
        </w:rPr>
      </w:pPr>
      <w:r>
        <w:rPr>
          <w:lang w:val="en-US"/>
        </w:rPr>
        <w:t>Attacks during transmission to remote matcher</w:t>
      </w:r>
    </w:p>
    <w:p w14:paraId="5F9C79ED" w14:textId="77777777" w:rsidR="00FE5693" w:rsidRDefault="00FE5693" w:rsidP="00FE5693">
      <w:pPr>
        <w:pStyle w:val="Listenabsatz"/>
        <w:numPr>
          <w:ilvl w:val="0"/>
          <w:numId w:val="10"/>
        </w:numPr>
        <w:rPr>
          <w:lang w:val="en-US"/>
        </w:rPr>
      </w:pPr>
      <w:r>
        <w:rPr>
          <w:lang w:val="en-US"/>
        </w:rPr>
        <w:t>D: Trojan Horse</w:t>
      </w:r>
    </w:p>
    <w:p w14:paraId="10FE7568" w14:textId="77777777" w:rsidR="00FE5693" w:rsidRDefault="00FE5693" w:rsidP="00FE5693">
      <w:pPr>
        <w:pStyle w:val="Listenabsatz"/>
        <w:numPr>
          <w:ilvl w:val="1"/>
          <w:numId w:val="10"/>
        </w:numPr>
        <w:rPr>
          <w:lang w:val="en-US"/>
        </w:rPr>
      </w:pPr>
      <w:r>
        <w:rPr>
          <w:lang w:val="en-US"/>
        </w:rPr>
        <w:t>Match decision is manipulated</w:t>
      </w:r>
    </w:p>
    <w:p w14:paraId="0CEAD75F" w14:textId="77777777" w:rsidR="00FE5693" w:rsidRDefault="00FE5693" w:rsidP="00FE5693">
      <w:pPr>
        <w:pStyle w:val="Listenabsatz"/>
        <w:numPr>
          <w:ilvl w:val="0"/>
          <w:numId w:val="10"/>
        </w:numPr>
        <w:rPr>
          <w:lang w:val="en-US"/>
        </w:rPr>
      </w:pPr>
      <w:r>
        <w:rPr>
          <w:lang w:val="en-US"/>
        </w:rPr>
        <w:t>Attacks on the Matcher</w:t>
      </w:r>
      <w:r w:rsidRPr="00BC20FA">
        <w:rPr>
          <w:lang w:val="en-US"/>
        </w:rPr>
        <w:sym w:font="Wingdings" w:char="F0E0"/>
      </w:r>
      <w:r>
        <w:rPr>
          <w:lang w:val="en-US"/>
        </w:rPr>
        <w:t>Application arrow</w:t>
      </w:r>
    </w:p>
    <w:p w14:paraId="28552105" w14:textId="77777777" w:rsidR="00FE5693" w:rsidRDefault="00FE5693" w:rsidP="00FE5693">
      <w:pPr>
        <w:pStyle w:val="Listenabsatz"/>
        <w:numPr>
          <w:ilvl w:val="1"/>
          <w:numId w:val="10"/>
        </w:numPr>
        <w:rPr>
          <w:lang w:val="en-US"/>
        </w:rPr>
      </w:pPr>
      <w:r>
        <w:rPr>
          <w:lang w:val="en-US"/>
        </w:rPr>
        <w:t>Collusion: Use of or agreement with “super-users”</w:t>
      </w:r>
    </w:p>
    <w:p w14:paraId="64E0778F" w14:textId="77777777" w:rsidR="00FE5693" w:rsidRDefault="00FE5693" w:rsidP="00FE5693">
      <w:pPr>
        <w:pStyle w:val="Listenabsatz"/>
        <w:numPr>
          <w:ilvl w:val="1"/>
          <w:numId w:val="10"/>
        </w:numPr>
        <w:rPr>
          <w:lang w:val="en-US"/>
        </w:rPr>
      </w:pPr>
      <w:r>
        <w:rPr>
          <w:lang w:val="en-US"/>
        </w:rPr>
        <w:t>Covert Acquisition: Biometric stolen, but just parametric data used (so no impersonation)</w:t>
      </w:r>
    </w:p>
    <w:p w14:paraId="12579260" w14:textId="77777777" w:rsidR="00FE5693" w:rsidRDefault="00FE5693" w:rsidP="00FE5693">
      <w:pPr>
        <w:pStyle w:val="Listenabsatz"/>
        <w:numPr>
          <w:ilvl w:val="1"/>
          <w:numId w:val="10"/>
        </w:numPr>
        <w:rPr>
          <w:lang w:val="en-US"/>
        </w:rPr>
      </w:pPr>
      <w:r>
        <w:rPr>
          <w:lang w:val="en-US"/>
        </w:rPr>
        <w:t>Denial: Authentic user is denied by the system</w:t>
      </w:r>
    </w:p>
    <w:p w14:paraId="44973628" w14:textId="77777777" w:rsidR="00FE5693" w:rsidRDefault="00FE5693" w:rsidP="00FE5693">
      <w:pPr>
        <w:pStyle w:val="berschrift3"/>
        <w:rPr>
          <w:lang w:val="en-US"/>
        </w:rPr>
      </w:pPr>
      <w:r>
        <w:rPr>
          <w:lang w:val="en-US"/>
        </w:rPr>
        <w:t>Back-end attacks</w:t>
      </w:r>
    </w:p>
    <w:p w14:paraId="780568BB" w14:textId="77777777" w:rsidR="00FE5693" w:rsidRDefault="00FE5693" w:rsidP="00FE5693">
      <w:pPr>
        <w:pStyle w:val="Listenabsatz"/>
        <w:ind w:left="170"/>
        <w:rPr>
          <w:lang w:val="en-US"/>
        </w:rPr>
      </w:pPr>
      <w:r w:rsidRPr="003645ED">
        <w:rPr>
          <w:noProof/>
          <w:lang w:val="en-US"/>
        </w:rPr>
        <w:drawing>
          <wp:inline distT="0" distB="0" distL="0" distR="0" wp14:anchorId="253F56B6" wp14:editId="09EE3A25">
            <wp:extent cx="2655570" cy="963930"/>
            <wp:effectExtent l="0" t="0" r="0" b="7620"/>
            <wp:docPr id="1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55570" cy="963930"/>
                    </a:xfrm>
                    <a:prstGeom prst="rect">
                      <a:avLst/>
                    </a:prstGeom>
                  </pic:spPr>
                </pic:pic>
              </a:graphicData>
            </a:graphic>
          </wp:inline>
        </w:drawing>
      </w:r>
    </w:p>
    <w:p w14:paraId="028FC3BA" w14:textId="77777777" w:rsidR="00FE5693" w:rsidRDefault="00FE5693" w:rsidP="00FE5693">
      <w:pPr>
        <w:pStyle w:val="Listenabsatz"/>
        <w:numPr>
          <w:ilvl w:val="0"/>
          <w:numId w:val="10"/>
        </w:numPr>
        <w:rPr>
          <w:lang w:val="en-US"/>
        </w:rPr>
      </w:pPr>
      <w:r>
        <w:rPr>
          <w:lang w:val="en-US"/>
        </w:rPr>
        <w:t>A: Enrollment attack: Collusion, Covert Acquisition, Denial</w:t>
      </w:r>
    </w:p>
    <w:p w14:paraId="6054585D" w14:textId="77777777" w:rsidR="00FE5693" w:rsidRDefault="00FE5693" w:rsidP="00FE5693">
      <w:pPr>
        <w:pStyle w:val="Listenabsatz"/>
        <w:numPr>
          <w:ilvl w:val="0"/>
          <w:numId w:val="10"/>
        </w:numPr>
        <w:rPr>
          <w:lang w:val="en-US"/>
        </w:rPr>
      </w:pPr>
      <w:r>
        <w:rPr>
          <w:lang w:val="en-US"/>
        </w:rPr>
        <w:t>B, C: Communication attack: During transmission</w:t>
      </w:r>
    </w:p>
    <w:p w14:paraId="1ECEBE8F" w14:textId="77777777" w:rsidR="00FE5693" w:rsidRDefault="00FE5693" w:rsidP="00FE5693">
      <w:pPr>
        <w:pStyle w:val="Listenabsatz"/>
        <w:numPr>
          <w:ilvl w:val="0"/>
          <w:numId w:val="10"/>
        </w:numPr>
        <w:rPr>
          <w:lang w:val="en-US"/>
        </w:rPr>
      </w:pPr>
      <w:r>
        <w:rPr>
          <w:lang w:val="en-US"/>
        </w:rPr>
        <w:t>D: Viruses, Trojans</w:t>
      </w:r>
    </w:p>
    <w:p w14:paraId="7C712519" w14:textId="77777777" w:rsidR="00FE5693" w:rsidRDefault="00FE5693" w:rsidP="00FE5693">
      <w:pPr>
        <w:pStyle w:val="Listenabsatz"/>
        <w:numPr>
          <w:ilvl w:val="0"/>
          <w:numId w:val="10"/>
        </w:numPr>
        <w:rPr>
          <w:lang w:val="en-US"/>
        </w:rPr>
      </w:pPr>
      <w:r>
        <w:rPr>
          <w:lang w:val="en-US"/>
        </w:rPr>
        <w:t>E: Hacker’s attack: Modification of registers, gathering information</w:t>
      </w:r>
    </w:p>
    <w:p w14:paraId="1BA93648" w14:textId="77777777" w:rsidR="00FE5693" w:rsidRPr="00F126A8" w:rsidRDefault="00FE5693" w:rsidP="00FE5693">
      <w:pPr>
        <w:pStyle w:val="berschrift3"/>
        <w:rPr>
          <w:lang w:val="en-US"/>
        </w:rPr>
      </w:pPr>
      <w:r>
        <w:rPr>
          <w:lang w:val="en-US"/>
        </w:rPr>
        <w:t>Other attacks</w:t>
      </w:r>
    </w:p>
    <w:p w14:paraId="459427EC" w14:textId="77777777" w:rsidR="00FE5693" w:rsidRDefault="00FE5693" w:rsidP="00FE5693">
      <w:pPr>
        <w:pStyle w:val="Listenabsatz"/>
        <w:numPr>
          <w:ilvl w:val="0"/>
          <w:numId w:val="10"/>
        </w:numPr>
        <w:rPr>
          <w:lang w:val="en-US"/>
        </w:rPr>
      </w:pPr>
      <w:r>
        <w:rPr>
          <w:lang w:val="en-US"/>
        </w:rPr>
        <w:t>Password attacks (for psw-protected systems)</w:t>
      </w:r>
    </w:p>
    <w:p w14:paraId="5FCC5250" w14:textId="77777777" w:rsidR="00FE5693" w:rsidRDefault="00FE5693" w:rsidP="00FE5693">
      <w:pPr>
        <w:pStyle w:val="Listenabsatz"/>
        <w:numPr>
          <w:ilvl w:val="0"/>
          <w:numId w:val="10"/>
        </w:numPr>
        <w:rPr>
          <w:lang w:val="en-US"/>
        </w:rPr>
      </w:pPr>
      <w:r>
        <w:rPr>
          <w:lang w:val="en-US"/>
        </w:rPr>
        <w:t>Hill Climbing: Repeatedly submit biometric data with slight differences, preserve modifications that improve score. Prevent by not giving out score or limiting attempts.</w:t>
      </w:r>
    </w:p>
    <w:p w14:paraId="3C7EAF23" w14:textId="77777777" w:rsidR="00FE5693" w:rsidRDefault="00FE5693" w:rsidP="00FE5693">
      <w:pPr>
        <w:pStyle w:val="Listenabsatz"/>
        <w:numPr>
          <w:ilvl w:val="0"/>
          <w:numId w:val="10"/>
        </w:numPr>
        <w:rPr>
          <w:lang w:val="en-US"/>
        </w:rPr>
      </w:pPr>
      <w:r>
        <w:rPr>
          <w:lang w:val="en-US"/>
        </w:rPr>
        <w:t>Swamping: E.g. submit print with hundreds of minutiae hoping a threshold amount of them matches. Prevent by normalizing the number of minutiae.</w:t>
      </w:r>
    </w:p>
    <w:p w14:paraId="6311B704" w14:textId="77777777" w:rsidR="00FE5693" w:rsidRDefault="00FE5693" w:rsidP="00FE5693">
      <w:pPr>
        <w:pStyle w:val="Listenabsatz"/>
        <w:numPr>
          <w:ilvl w:val="0"/>
          <w:numId w:val="10"/>
        </w:numPr>
        <w:rPr>
          <w:lang w:val="en-US"/>
        </w:rPr>
      </w:pPr>
      <w:r>
        <w:rPr>
          <w:lang w:val="en-US"/>
        </w:rPr>
        <w:t>Piggy-back: Gain unauthorized access by simultaneous entry with legitimate user.</w:t>
      </w:r>
      <w:r w:rsidRPr="00F126A8">
        <w:rPr>
          <w:lang w:val="en-US"/>
        </w:rPr>
        <w:t xml:space="preserve"> </w:t>
      </w:r>
    </w:p>
    <w:p w14:paraId="39A70479" w14:textId="77777777" w:rsidR="00FE5693" w:rsidRDefault="00FE5693" w:rsidP="00FE5693">
      <w:pPr>
        <w:pStyle w:val="berschrift2"/>
        <w:rPr>
          <w:lang w:val="en-US"/>
        </w:rPr>
      </w:pPr>
      <w:r>
        <w:rPr>
          <w:lang w:val="en-US"/>
        </w:rPr>
        <w:t>Counter attacks</w:t>
      </w:r>
    </w:p>
    <w:p w14:paraId="57635EA3" w14:textId="77777777" w:rsidR="00FE5693" w:rsidRDefault="00FE5693" w:rsidP="00FE5693">
      <w:pPr>
        <w:pStyle w:val="Listenabsatz"/>
        <w:numPr>
          <w:ilvl w:val="0"/>
          <w:numId w:val="10"/>
        </w:numPr>
        <w:rPr>
          <w:lang w:val="en-US"/>
        </w:rPr>
      </w:pPr>
      <w:r>
        <w:rPr>
          <w:lang w:val="en-US"/>
        </w:rPr>
        <w:t>Data protection: Standards, template encryption</w:t>
      </w:r>
    </w:p>
    <w:p w14:paraId="1A327466" w14:textId="77777777" w:rsidR="00FE5693" w:rsidRDefault="00FE5693" w:rsidP="00FE5693">
      <w:pPr>
        <w:pStyle w:val="Listenabsatz"/>
        <w:numPr>
          <w:ilvl w:val="0"/>
          <w:numId w:val="10"/>
        </w:numPr>
        <w:rPr>
          <w:lang w:val="en-US"/>
        </w:rPr>
      </w:pPr>
      <w:r>
        <w:rPr>
          <w:lang w:val="en-US"/>
        </w:rPr>
        <w:t>Liveness Detection &amp; Anti Spoofing: Detect finger pores/pulse/temperature, detect pupil size change on light, texture analysis on face.</w:t>
      </w:r>
    </w:p>
    <w:p w14:paraId="1CA83716" w14:textId="77777777" w:rsidR="00FE5693" w:rsidRDefault="00FE5693" w:rsidP="00FE5693">
      <w:pPr>
        <w:pStyle w:val="Listenabsatz"/>
        <w:numPr>
          <w:ilvl w:val="0"/>
          <w:numId w:val="10"/>
        </w:numPr>
        <w:rPr>
          <w:lang w:val="en-US"/>
        </w:rPr>
      </w:pPr>
      <w:r>
        <w:rPr>
          <w:lang w:val="en-US"/>
        </w:rPr>
        <w:t>Combine smartcards and biometrics: Use biometrics for reliable authentication and smartcards to safely store biometrics and other data.</w:t>
      </w:r>
    </w:p>
    <w:p w14:paraId="7C560C26" w14:textId="77777777" w:rsidR="00FE5693" w:rsidRDefault="00FE5693" w:rsidP="00FE5693">
      <w:pPr>
        <w:pStyle w:val="Listenabsatz"/>
        <w:numPr>
          <w:ilvl w:val="1"/>
          <w:numId w:val="10"/>
        </w:numPr>
        <w:rPr>
          <w:lang w:val="en-US"/>
        </w:rPr>
      </w:pPr>
      <w:r>
        <w:rPr>
          <w:lang w:val="en-US"/>
        </w:rPr>
        <w:t>Authentication done locally: No DB communication</w:t>
      </w:r>
    </w:p>
    <w:p w14:paraId="0C1D00C0" w14:textId="77777777" w:rsidR="00FE5693" w:rsidRDefault="00FE5693" w:rsidP="00FE5693">
      <w:pPr>
        <w:pStyle w:val="Listenabsatz"/>
        <w:numPr>
          <w:ilvl w:val="1"/>
          <w:numId w:val="10"/>
        </w:numPr>
        <w:rPr>
          <w:lang w:val="en-US"/>
        </w:rPr>
      </w:pPr>
      <w:r>
        <w:rPr>
          <w:lang w:val="en-US"/>
        </w:rPr>
        <w:t>Information never leaves the card</w:t>
      </w:r>
    </w:p>
    <w:p w14:paraId="4FB26B70" w14:textId="77777777" w:rsidR="00FE5693" w:rsidRDefault="00FE5693" w:rsidP="00FE5693">
      <w:pPr>
        <w:pStyle w:val="Listenabsatz"/>
        <w:numPr>
          <w:ilvl w:val="1"/>
          <w:numId w:val="10"/>
        </w:numPr>
        <w:rPr>
          <w:lang w:val="en-US"/>
        </w:rPr>
      </w:pPr>
      <w:r>
        <w:rPr>
          <w:lang w:val="en-US"/>
        </w:rPr>
        <w:t>Attacks occur locally and are treated locally</w:t>
      </w:r>
    </w:p>
    <w:p w14:paraId="0AD08F8B" w14:textId="77777777" w:rsidR="00FE5693" w:rsidRDefault="00FE5693" w:rsidP="00FE5693">
      <w:pPr>
        <w:pStyle w:val="Listenabsatz"/>
        <w:numPr>
          <w:ilvl w:val="1"/>
          <w:numId w:val="10"/>
        </w:numPr>
        <w:rPr>
          <w:lang w:val="en-US"/>
        </w:rPr>
      </w:pPr>
      <w:r>
        <w:rPr>
          <w:lang w:val="en-US"/>
        </w:rPr>
        <w:t>Keeps privacy</w:t>
      </w:r>
    </w:p>
    <w:p w14:paraId="7E1F7187" w14:textId="77777777" w:rsidR="00FE5693" w:rsidRDefault="00FE5693" w:rsidP="00FE5693">
      <w:pPr>
        <w:pStyle w:val="Listenabsatz"/>
        <w:numPr>
          <w:ilvl w:val="0"/>
          <w:numId w:val="10"/>
        </w:numPr>
        <w:rPr>
          <w:lang w:val="en-US"/>
        </w:rPr>
      </w:pPr>
      <w:r>
        <w:rPr>
          <w:lang w:val="en-US"/>
        </w:rPr>
        <w:t>Challenge Response Protocol: System issues a challenge for the user, makes recorded biometrics harder to use</w:t>
      </w:r>
    </w:p>
    <w:p w14:paraId="1753446D" w14:textId="77777777" w:rsidR="00FE5693" w:rsidRDefault="00FE5693" w:rsidP="00FE5693">
      <w:pPr>
        <w:pStyle w:val="Listenabsatz"/>
        <w:numPr>
          <w:ilvl w:val="0"/>
          <w:numId w:val="10"/>
        </w:numPr>
        <w:rPr>
          <w:lang w:val="en-US"/>
        </w:rPr>
      </w:pPr>
      <w:r>
        <w:rPr>
          <w:lang w:val="en-US"/>
        </w:rPr>
        <w:t>Cancellable Biometrics: intentional and repeated distortion of biometric features to protect sensitive user-specific data</w:t>
      </w:r>
    </w:p>
    <w:p w14:paraId="7074D127" w14:textId="77777777" w:rsidR="00FE5693" w:rsidRDefault="00FE5693" w:rsidP="00FE5693">
      <w:pPr>
        <w:pStyle w:val="Listenabsatz"/>
        <w:numPr>
          <w:ilvl w:val="1"/>
          <w:numId w:val="10"/>
        </w:numPr>
        <w:rPr>
          <w:lang w:val="en-US"/>
        </w:rPr>
      </w:pPr>
      <w:r>
        <w:rPr>
          <w:lang w:val="en-US"/>
        </w:rPr>
        <w:t xml:space="preserve">Usually: Biometric identifier compromised </w:t>
      </w:r>
      <w:r w:rsidRPr="00DE0289">
        <w:rPr>
          <w:lang w:val="en-US"/>
        </w:rPr>
        <w:sym w:font="Wingdings" w:char="F0E8"/>
      </w:r>
      <w:r>
        <w:rPr>
          <w:lang w:val="en-US"/>
        </w:rPr>
        <w:t xml:space="preserve"> compromised forever</w:t>
      </w:r>
    </w:p>
    <w:p w14:paraId="4C88B0EA" w14:textId="77777777" w:rsidR="00FE5693" w:rsidRDefault="00FE5693" w:rsidP="00FE5693">
      <w:pPr>
        <w:pStyle w:val="Listenabsatz"/>
        <w:numPr>
          <w:ilvl w:val="1"/>
          <w:numId w:val="10"/>
        </w:numPr>
        <w:rPr>
          <w:lang w:val="en-US"/>
        </w:rPr>
      </w:pPr>
      <w:r>
        <w:rPr>
          <w:lang w:val="en-US"/>
        </w:rPr>
        <w:t>Non-invertible distortion used on both input and template</w:t>
      </w:r>
    </w:p>
    <w:p w14:paraId="32F7E2A4" w14:textId="77777777" w:rsidR="00FE5693" w:rsidRDefault="00FE5693" w:rsidP="00FE5693">
      <w:pPr>
        <w:pStyle w:val="berschrift3"/>
        <w:rPr>
          <w:lang w:val="en-US"/>
        </w:rPr>
      </w:pPr>
      <w:r>
        <w:rPr>
          <w:lang w:val="en-US"/>
        </w:rPr>
        <w:t>Anti-Spoofing and Liveness Detection</w:t>
      </w:r>
    </w:p>
    <w:p w14:paraId="6ABE7B0D" w14:textId="77777777" w:rsidR="00FE5693" w:rsidRDefault="00FE5693" w:rsidP="00FE5693">
      <w:pPr>
        <w:rPr>
          <w:lang w:val="en-US"/>
        </w:rPr>
      </w:pPr>
      <w:r>
        <w:rPr>
          <w:lang w:val="en-US"/>
        </w:rPr>
        <w:t>Spoofing: Using fake biometric samples.</w:t>
      </w:r>
    </w:p>
    <w:p w14:paraId="28839AE2" w14:textId="77777777" w:rsidR="00FE5693" w:rsidRDefault="00FE5693" w:rsidP="00FE5693">
      <w:pPr>
        <w:rPr>
          <w:lang w:val="en-US"/>
        </w:rPr>
      </w:pPr>
      <w:r>
        <w:rPr>
          <w:lang w:val="en-US"/>
        </w:rPr>
        <w:t>Obfuscation: Hiding your identity, e.g. mutilation of fingerprint, texture-contact lens to hide iris pattern, makeup.</w:t>
      </w:r>
    </w:p>
    <w:p w14:paraId="5BD99EED" w14:textId="77777777" w:rsidR="00FE5693" w:rsidRDefault="00FE5693" w:rsidP="00FE5693">
      <w:pPr>
        <w:pStyle w:val="Listenabsatz"/>
        <w:numPr>
          <w:ilvl w:val="0"/>
          <w:numId w:val="10"/>
        </w:numPr>
        <w:rPr>
          <w:lang w:val="en-US"/>
        </w:rPr>
      </w:pPr>
      <w:r w:rsidRPr="00DE2E07">
        <w:rPr>
          <w:lang w:val="en-US"/>
        </w:rPr>
        <w:t xml:space="preserve">Ways to mitigate spoofing risk: </w:t>
      </w:r>
      <w:r>
        <w:rPr>
          <w:lang w:val="en-US"/>
        </w:rPr>
        <w:t>Multi-factor authentication, multi-biometrics, liveness detection, anti-spoofing</w:t>
      </w:r>
    </w:p>
    <w:p w14:paraId="46B2C73C" w14:textId="77777777" w:rsidR="00FE5693" w:rsidRDefault="00FE5693" w:rsidP="00FE5693">
      <w:pPr>
        <w:pStyle w:val="berschrift4"/>
        <w:rPr>
          <w:lang w:val="en-US"/>
        </w:rPr>
      </w:pPr>
      <w:r>
        <w:rPr>
          <w:lang w:val="en-US"/>
        </w:rPr>
        <w:t>Liveness Detection</w:t>
      </w:r>
    </w:p>
    <w:p w14:paraId="53921A2B" w14:textId="77777777" w:rsidR="00FE5693" w:rsidRDefault="00FE5693" w:rsidP="00FE5693">
      <w:pPr>
        <w:rPr>
          <w:lang w:val="en-US"/>
        </w:rPr>
      </w:pPr>
      <w:r>
        <w:rPr>
          <w:lang w:val="en-US"/>
        </w:rPr>
        <w:t>Liveness not necessary to measure biometric itself.</w:t>
      </w:r>
    </w:p>
    <w:p w14:paraId="2702C781" w14:textId="77777777" w:rsidR="00FE5693" w:rsidRDefault="00FE5693" w:rsidP="00FE5693">
      <w:pPr>
        <w:pStyle w:val="Listenabsatz"/>
        <w:numPr>
          <w:ilvl w:val="0"/>
          <w:numId w:val="10"/>
        </w:numPr>
        <w:rPr>
          <w:lang w:val="en-US"/>
        </w:rPr>
      </w:pPr>
      <w:r>
        <w:rPr>
          <w:lang w:val="en-US"/>
        </w:rPr>
        <w:t>Hardware based: Use specialized hardware integrated into biometric sensor</w:t>
      </w:r>
    </w:p>
    <w:p w14:paraId="30AC5836" w14:textId="77777777" w:rsidR="00FE5693" w:rsidRDefault="00FE5693" w:rsidP="00FE5693">
      <w:pPr>
        <w:pStyle w:val="Listenabsatz"/>
        <w:numPr>
          <w:ilvl w:val="1"/>
          <w:numId w:val="10"/>
        </w:numPr>
        <w:rPr>
          <w:lang w:val="en-US"/>
        </w:rPr>
      </w:pPr>
      <w:r>
        <w:rPr>
          <w:lang w:val="en-US"/>
        </w:rPr>
        <w:t>Temperature</w:t>
      </w:r>
    </w:p>
    <w:p w14:paraId="5EC0D9DF" w14:textId="77777777" w:rsidR="00FE5693" w:rsidRDefault="00FE5693" w:rsidP="00FE5693">
      <w:pPr>
        <w:pStyle w:val="Listenabsatz"/>
        <w:numPr>
          <w:ilvl w:val="1"/>
          <w:numId w:val="10"/>
        </w:numPr>
        <w:rPr>
          <w:lang w:val="en-US"/>
        </w:rPr>
      </w:pPr>
      <w:r>
        <w:rPr>
          <w:lang w:val="en-US"/>
        </w:rPr>
        <w:t>Pulse</w:t>
      </w:r>
    </w:p>
    <w:p w14:paraId="27731A14" w14:textId="77777777" w:rsidR="00FE5693" w:rsidRDefault="00FE5693" w:rsidP="00FE5693">
      <w:pPr>
        <w:pStyle w:val="Listenabsatz"/>
        <w:numPr>
          <w:ilvl w:val="1"/>
          <w:numId w:val="10"/>
        </w:numPr>
        <w:rPr>
          <w:lang w:val="en-US"/>
        </w:rPr>
      </w:pPr>
      <w:r>
        <w:rPr>
          <w:lang w:val="en-US"/>
        </w:rPr>
        <w:t>Blood pressure</w:t>
      </w:r>
    </w:p>
    <w:p w14:paraId="05BC317C" w14:textId="77777777" w:rsidR="00FE5693" w:rsidRDefault="00FE5693" w:rsidP="00FE5693">
      <w:pPr>
        <w:pStyle w:val="Listenabsatz"/>
        <w:numPr>
          <w:ilvl w:val="1"/>
          <w:numId w:val="10"/>
        </w:numPr>
        <w:rPr>
          <w:lang w:val="en-US"/>
        </w:rPr>
      </w:pPr>
      <w:r>
        <w:rPr>
          <w:lang w:val="en-US"/>
        </w:rPr>
        <w:t>Odor</w:t>
      </w:r>
    </w:p>
    <w:p w14:paraId="1FC308B6" w14:textId="77777777" w:rsidR="00FE5693" w:rsidRDefault="00FE5693" w:rsidP="00FE5693">
      <w:pPr>
        <w:pStyle w:val="Listenabsatz"/>
        <w:numPr>
          <w:ilvl w:val="1"/>
          <w:numId w:val="10"/>
        </w:numPr>
        <w:rPr>
          <w:lang w:val="en-US"/>
        </w:rPr>
      </w:pPr>
      <w:r>
        <w:rPr>
          <w:lang w:val="en-US"/>
        </w:rPr>
        <w:t>Electrocardiogram</w:t>
      </w:r>
    </w:p>
    <w:p w14:paraId="1831FD78" w14:textId="77777777" w:rsidR="00FE5693" w:rsidRPr="00F17F9D" w:rsidRDefault="00FE5693" w:rsidP="00FE5693">
      <w:pPr>
        <w:pStyle w:val="Listenabsatz"/>
        <w:numPr>
          <w:ilvl w:val="1"/>
          <w:numId w:val="10"/>
        </w:numPr>
        <w:rPr>
          <w:lang w:val="en-US"/>
        </w:rPr>
      </w:pPr>
      <w:r>
        <w:rPr>
          <w:lang w:val="en-US"/>
        </w:rPr>
        <w:t>Multispectral imaging (09-49)</w:t>
      </w:r>
    </w:p>
    <w:p w14:paraId="50D5A5C8" w14:textId="77777777" w:rsidR="00FE5693" w:rsidRDefault="00FE5693" w:rsidP="00FE5693">
      <w:pPr>
        <w:pStyle w:val="Listenabsatz"/>
        <w:numPr>
          <w:ilvl w:val="0"/>
          <w:numId w:val="10"/>
        </w:numPr>
        <w:rPr>
          <w:lang w:val="en-US"/>
        </w:rPr>
      </w:pPr>
      <w:r>
        <w:rPr>
          <w:lang w:val="en-US"/>
        </w:rPr>
        <w:t>Software based: Use information already measured from biometric sensor.</w:t>
      </w:r>
    </w:p>
    <w:p w14:paraId="2F45C48C" w14:textId="77777777" w:rsidR="00FE5693" w:rsidRDefault="00FE5693" w:rsidP="00FE5693">
      <w:pPr>
        <w:rPr>
          <w:lang w:val="en-US"/>
        </w:rPr>
      </w:pPr>
      <w:r>
        <w:rPr>
          <w:lang w:val="en-US"/>
        </w:rPr>
        <w:t>(TODO: 09-54-55 lists performance metrics, might be interesting to look into those)</w:t>
      </w:r>
    </w:p>
    <w:p w14:paraId="2291EF00" w14:textId="77777777" w:rsidR="00FE5693" w:rsidRDefault="00FE5693" w:rsidP="00FE5693">
      <w:pPr>
        <w:rPr>
          <w:lang w:val="en-US"/>
        </w:rPr>
      </w:pPr>
      <w:r>
        <w:rPr>
          <w:lang w:val="en-US"/>
        </w:rPr>
        <w:t>Performance vocab:</w:t>
      </w:r>
    </w:p>
    <w:p w14:paraId="538A990F" w14:textId="77777777" w:rsidR="00FE5693" w:rsidRDefault="00FE5693" w:rsidP="00FE5693">
      <w:pPr>
        <w:pStyle w:val="Listenabsatz"/>
        <w:numPr>
          <w:ilvl w:val="0"/>
          <w:numId w:val="10"/>
        </w:numPr>
        <w:rPr>
          <w:lang w:val="en-US"/>
        </w:rPr>
      </w:pPr>
      <w:r>
        <w:rPr>
          <w:lang w:val="en-US"/>
        </w:rPr>
        <w:t>Biometric performance</w:t>
      </w:r>
    </w:p>
    <w:p w14:paraId="071EA7EC" w14:textId="77777777" w:rsidR="00FE5693" w:rsidRDefault="00FE5693" w:rsidP="00FE5693">
      <w:pPr>
        <w:pStyle w:val="Listenabsatz"/>
        <w:numPr>
          <w:ilvl w:val="1"/>
          <w:numId w:val="10"/>
        </w:numPr>
        <w:rPr>
          <w:lang w:val="en-US"/>
        </w:rPr>
      </w:pPr>
      <w:r>
        <w:rPr>
          <w:lang w:val="en-US"/>
        </w:rPr>
        <w:t>False reject rate: Error of rejecting a genuine user</w:t>
      </w:r>
    </w:p>
    <w:p w14:paraId="3E1CC98C" w14:textId="77777777" w:rsidR="00FE5693" w:rsidRDefault="00FE5693" w:rsidP="00FE5693">
      <w:pPr>
        <w:pStyle w:val="Listenabsatz"/>
        <w:numPr>
          <w:ilvl w:val="1"/>
          <w:numId w:val="10"/>
        </w:numPr>
        <w:rPr>
          <w:lang w:val="en-US"/>
        </w:rPr>
      </w:pPr>
      <w:r>
        <w:rPr>
          <w:lang w:val="en-US"/>
        </w:rPr>
        <w:t>False accept rate: Error of accepting imposter</w:t>
      </w:r>
    </w:p>
    <w:p w14:paraId="716CDE44" w14:textId="77777777" w:rsidR="00FE5693" w:rsidRDefault="00FE5693" w:rsidP="00FE5693">
      <w:pPr>
        <w:pStyle w:val="Listenabsatz"/>
        <w:numPr>
          <w:ilvl w:val="0"/>
          <w:numId w:val="10"/>
        </w:numPr>
        <w:rPr>
          <w:lang w:val="en-US"/>
        </w:rPr>
      </w:pPr>
      <w:r>
        <w:rPr>
          <w:lang w:val="en-US"/>
        </w:rPr>
        <w:t>Anti-spoofing</w:t>
      </w:r>
    </w:p>
    <w:p w14:paraId="7897D1CF" w14:textId="77777777" w:rsidR="00FE5693" w:rsidRDefault="00FE5693" w:rsidP="00FE5693">
      <w:pPr>
        <w:pStyle w:val="Listenabsatz"/>
        <w:numPr>
          <w:ilvl w:val="1"/>
          <w:numId w:val="10"/>
        </w:numPr>
        <w:rPr>
          <w:lang w:val="en-US"/>
        </w:rPr>
      </w:pPr>
      <w:r>
        <w:rPr>
          <w:lang w:val="en-US"/>
        </w:rPr>
        <w:t>False reject rate: Error of anti-spoofing detection rejecting genuine user</w:t>
      </w:r>
    </w:p>
    <w:p w14:paraId="7358DCD2" w14:textId="77777777" w:rsidR="00FE5693" w:rsidRDefault="00FE5693" w:rsidP="00FE5693">
      <w:pPr>
        <w:pStyle w:val="Listenabsatz"/>
        <w:numPr>
          <w:ilvl w:val="1"/>
          <w:numId w:val="10"/>
        </w:numPr>
        <w:rPr>
          <w:lang w:val="en-US"/>
        </w:rPr>
      </w:pPr>
      <w:r>
        <w:rPr>
          <w:lang w:val="en-US"/>
        </w:rPr>
        <w:t>Spoof false accept rate: Error of accepting a spoof</w:t>
      </w:r>
    </w:p>
    <w:p w14:paraId="331C5069" w14:textId="77777777" w:rsidR="00FE5693" w:rsidRPr="00D61648" w:rsidRDefault="00FE5693" w:rsidP="00FE5693">
      <w:pPr>
        <w:pStyle w:val="berschrift1"/>
        <w:rPr>
          <w:lang w:val="en-US"/>
        </w:rPr>
      </w:pPr>
      <w:r>
        <w:rPr>
          <w:lang w:val="en-US"/>
        </w:rPr>
        <w:t>Standards</w:t>
      </w:r>
    </w:p>
    <w:p w14:paraId="43E52178" w14:textId="2FA85E46" w:rsidR="00FE5693" w:rsidRDefault="00A50D6D" w:rsidP="00DF161C">
      <w:pPr>
        <w:rPr>
          <w:lang w:val="en-US"/>
        </w:rPr>
      </w:pPr>
      <w:r>
        <w:rPr>
          <w:lang w:val="en-US"/>
        </w:rPr>
        <w:t>Why? To tell if deployment is secure, allowed in gov scenario, …</w:t>
      </w:r>
    </w:p>
    <w:p w14:paraId="0D5216B0" w14:textId="3A1CC4E2" w:rsidR="00A50D6D" w:rsidRDefault="00A50D6D" w:rsidP="00A50D6D">
      <w:pPr>
        <w:pStyle w:val="berschrift2"/>
        <w:rPr>
          <w:lang w:val="en-US"/>
        </w:rPr>
      </w:pPr>
      <w:r>
        <w:rPr>
          <w:lang w:val="en-US"/>
        </w:rPr>
        <w:t>Relevant standards</w:t>
      </w:r>
    </w:p>
    <w:p w14:paraId="7CB9D35C" w14:textId="55B67EB1" w:rsidR="00A50D6D" w:rsidRDefault="00A50D6D" w:rsidP="00A50D6D">
      <w:pPr>
        <w:rPr>
          <w:lang w:val="en-US"/>
        </w:rPr>
      </w:pPr>
      <w:r>
        <w:rPr>
          <w:lang w:val="en-US"/>
        </w:rPr>
        <w:t>(Probably not relevant?)</w:t>
      </w:r>
    </w:p>
    <w:p w14:paraId="55273F2B" w14:textId="33216CA4" w:rsidR="00A50D6D" w:rsidRDefault="00A50D6D" w:rsidP="00A50D6D">
      <w:pPr>
        <w:pStyle w:val="berschrift2"/>
        <w:rPr>
          <w:lang w:val="en-US"/>
        </w:rPr>
      </w:pPr>
      <w:r>
        <w:rPr>
          <w:lang w:val="en-US"/>
        </w:rPr>
        <w:lastRenderedPageBreak/>
        <w:t>Biometric Performance Testing</w:t>
      </w:r>
    </w:p>
    <w:p w14:paraId="2451AB11" w14:textId="4BC18CD6" w:rsidR="00A50D6D" w:rsidRDefault="00A50D6D" w:rsidP="00A50D6D">
      <w:pPr>
        <w:pStyle w:val="Listenabsatz"/>
        <w:numPr>
          <w:ilvl w:val="0"/>
          <w:numId w:val="10"/>
        </w:numPr>
        <w:rPr>
          <w:lang w:val="en-US"/>
        </w:rPr>
      </w:pPr>
      <w:r>
        <w:rPr>
          <w:lang w:val="en-US"/>
        </w:rPr>
        <w:t>Technology Testing</w:t>
      </w:r>
    </w:p>
    <w:p w14:paraId="5B44B9F1" w14:textId="0FA88ABF" w:rsidR="00A50D6D" w:rsidRDefault="00A50D6D" w:rsidP="00A50D6D">
      <w:pPr>
        <w:pStyle w:val="Listenabsatz"/>
        <w:numPr>
          <w:ilvl w:val="1"/>
          <w:numId w:val="10"/>
        </w:numPr>
        <w:rPr>
          <w:lang w:val="en-US"/>
        </w:rPr>
      </w:pPr>
      <w:r>
        <w:rPr>
          <w:lang w:val="en-US"/>
        </w:rPr>
        <w:t>Algorithmic level verification error</w:t>
      </w:r>
    </w:p>
    <w:p w14:paraId="4FDF85CC" w14:textId="2034C921" w:rsidR="00A50D6D" w:rsidRDefault="00A50D6D" w:rsidP="00A50D6D">
      <w:pPr>
        <w:pStyle w:val="Listenabsatz"/>
        <w:numPr>
          <w:ilvl w:val="2"/>
          <w:numId w:val="10"/>
        </w:numPr>
        <w:rPr>
          <w:lang w:val="en-US"/>
        </w:rPr>
      </w:pPr>
      <w:r>
        <w:rPr>
          <w:lang w:val="en-US"/>
        </w:rPr>
        <w:t>False-match-Rate (FMR): algorithm accepts zero-effort-imposter</w:t>
      </w:r>
    </w:p>
    <w:p w14:paraId="2414C9DC" w14:textId="7962E033" w:rsidR="00A50D6D" w:rsidRDefault="00A50D6D" w:rsidP="00A50D6D">
      <w:pPr>
        <w:pStyle w:val="Listenabsatz"/>
        <w:numPr>
          <w:ilvl w:val="2"/>
          <w:numId w:val="10"/>
        </w:numPr>
        <w:rPr>
          <w:lang w:val="en-US"/>
        </w:rPr>
      </w:pPr>
      <w:r>
        <w:rPr>
          <w:lang w:val="en-US"/>
        </w:rPr>
        <w:t>False-non-match-rate (FNMR): algorithm rejects true identity</w:t>
      </w:r>
    </w:p>
    <w:p w14:paraId="6A75A48F" w14:textId="61400C39" w:rsidR="00A50D6D" w:rsidRDefault="00A50D6D" w:rsidP="00A50D6D">
      <w:pPr>
        <w:pStyle w:val="Listenabsatz"/>
        <w:numPr>
          <w:ilvl w:val="0"/>
          <w:numId w:val="10"/>
        </w:numPr>
        <w:rPr>
          <w:lang w:val="en-US"/>
        </w:rPr>
      </w:pPr>
      <w:r>
        <w:rPr>
          <w:lang w:val="en-US"/>
        </w:rPr>
        <w:t>Scenario Testing and operational testing</w:t>
      </w:r>
    </w:p>
    <w:p w14:paraId="7121BEBF" w14:textId="45CCC9FB" w:rsidR="00A50D6D" w:rsidRDefault="00A50D6D" w:rsidP="00A50D6D">
      <w:pPr>
        <w:pStyle w:val="Listenabsatz"/>
        <w:numPr>
          <w:ilvl w:val="1"/>
          <w:numId w:val="10"/>
        </w:numPr>
        <w:rPr>
          <w:lang w:val="en-US"/>
        </w:rPr>
      </w:pPr>
      <w:r>
        <w:rPr>
          <w:lang w:val="en-US"/>
        </w:rPr>
        <w:t>System level verification error</w:t>
      </w:r>
    </w:p>
    <w:p w14:paraId="5C6D89CF" w14:textId="29BDBA26" w:rsidR="00A50D6D" w:rsidRDefault="00A50D6D" w:rsidP="00A50D6D">
      <w:pPr>
        <w:pStyle w:val="Listenabsatz"/>
        <w:numPr>
          <w:ilvl w:val="2"/>
          <w:numId w:val="10"/>
        </w:numPr>
        <w:rPr>
          <w:lang w:val="en-US"/>
        </w:rPr>
      </w:pPr>
      <w:r>
        <w:rPr>
          <w:lang w:val="en-US"/>
        </w:rPr>
        <w:t>False-Accept-Rate (FAR)</w:t>
      </w:r>
    </w:p>
    <w:p w14:paraId="6E9B0943" w14:textId="40CE8E72" w:rsidR="00A50D6D" w:rsidRDefault="00A50D6D" w:rsidP="00A50D6D">
      <w:pPr>
        <w:pStyle w:val="Listenabsatz"/>
        <w:numPr>
          <w:ilvl w:val="2"/>
          <w:numId w:val="10"/>
        </w:numPr>
        <w:rPr>
          <w:lang w:val="en-US"/>
        </w:rPr>
      </w:pPr>
      <w:r>
        <w:rPr>
          <w:lang w:val="en-US"/>
        </w:rPr>
        <w:t>False-Reject-Rate (FRR)</w:t>
      </w:r>
    </w:p>
    <w:p w14:paraId="4F3B79A3" w14:textId="010A3688" w:rsidR="00A50D6D" w:rsidRDefault="00A50D6D" w:rsidP="00A50D6D">
      <w:pPr>
        <w:pStyle w:val="Listenabsatz"/>
        <w:numPr>
          <w:ilvl w:val="1"/>
          <w:numId w:val="10"/>
        </w:numPr>
        <w:rPr>
          <w:lang w:val="en-US"/>
        </w:rPr>
      </w:pPr>
      <w:r>
        <w:rPr>
          <w:lang w:val="en-US"/>
        </w:rPr>
        <w:t>System level error requires observing:</w:t>
      </w:r>
    </w:p>
    <w:p w14:paraId="7FDAB547" w14:textId="0DBA4125" w:rsidR="00A50D6D" w:rsidRDefault="00A50D6D" w:rsidP="00A50D6D">
      <w:pPr>
        <w:pStyle w:val="Listenabsatz"/>
        <w:numPr>
          <w:ilvl w:val="2"/>
          <w:numId w:val="10"/>
        </w:numPr>
        <w:rPr>
          <w:lang w:val="en-US"/>
        </w:rPr>
      </w:pPr>
      <w:r>
        <w:rPr>
          <w:lang w:val="en-US"/>
        </w:rPr>
        <w:t>Sample generation: Failure to Capture (FTC)</w:t>
      </w:r>
    </w:p>
    <w:p w14:paraId="3D61E908" w14:textId="421B6019" w:rsidR="00A50D6D" w:rsidRDefault="00A50D6D" w:rsidP="00A50D6D">
      <w:pPr>
        <w:pStyle w:val="Listenabsatz"/>
        <w:numPr>
          <w:ilvl w:val="2"/>
          <w:numId w:val="10"/>
        </w:numPr>
        <w:rPr>
          <w:lang w:val="en-US"/>
        </w:rPr>
      </w:pPr>
      <w:r>
        <w:rPr>
          <w:lang w:val="en-US"/>
        </w:rPr>
        <w:t>Enrollment: Failure-to-Enro</w:t>
      </w:r>
      <w:r w:rsidR="00F4167C">
        <w:rPr>
          <w:lang w:val="en-US"/>
        </w:rPr>
        <w:t>l</w:t>
      </w:r>
      <w:r>
        <w:rPr>
          <w:lang w:val="en-US"/>
        </w:rPr>
        <w:t>l (FTE) – no reference for subj</w:t>
      </w:r>
      <w:r w:rsidR="00F4167C">
        <w:rPr>
          <w:lang w:val="en-US"/>
        </w:rPr>
        <w:t>e</w:t>
      </w:r>
      <w:r>
        <w:rPr>
          <w:lang w:val="en-US"/>
        </w:rPr>
        <w:t>ct</w:t>
      </w:r>
    </w:p>
    <w:p w14:paraId="0796B1C4" w14:textId="3060C273" w:rsidR="00A50D6D" w:rsidRDefault="00A50D6D" w:rsidP="00A50D6D">
      <w:pPr>
        <w:pStyle w:val="Listenabsatz"/>
        <w:numPr>
          <w:ilvl w:val="2"/>
          <w:numId w:val="10"/>
        </w:numPr>
        <w:rPr>
          <w:lang w:val="en-US"/>
        </w:rPr>
      </w:pPr>
      <w:r>
        <w:rPr>
          <w:lang w:val="en-US"/>
        </w:rPr>
        <w:t>Verification: Failure-to-Acquire (FTA) – no probe feature vector</w:t>
      </w:r>
    </w:p>
    <w:p w14:paraId="0B107CBD" w14:textId="1D62E019" w:rsidR="00A50D6D" w:rsidRDefault="00A50D6D" w:rsidP="00A50D6D">
      <w:pPr>
        <w:jc w:val="center"/>
        <w:rPr>
          <w:lang w:val="en-US"/>
        </w:rPr>
      </w:pPr>
      <w:r w:rsidRPr="00A50D6D">
        <w:rPr>
          <w:noProof/>
          <w:lang w:val="en-US"/>
        </w:rPr>
        <w:drawing>
          <wp:inline distT="0" distB="0" distL="0" distR="0" wp14:anchorId="57C25863" wp14:editId="2EDE334D">
            <wp:extent cx="1708030" cy="1459708"/>
            <wp:effectExtent l="0" t="0" r="6985" b="762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1767" cy="1462902"/>
                    </a:xfrm>
                    <a:prstGeom prst="rect">
                      <a:avLst/>
                    </a:prstGeom>
                  </pic:spPr>
                </pic:pic>
              </a:graphicData>
            </a:graphic>
          </wp:inline>
        </w:drawing>
      </w:r>
    </w:p>
    <w:p w14:paraId="753BF1BA" w14:textId="0B9DD5C9" w:rsidR="00A50D6D" w:rsidRDefault="00A50D6D" w:rsidP="00A50D6D">
      <w:pPr>
        <w:jc w:val="center"/>
        <w:rPr>
          <w:rFonts w:eastAsiaTheme="minorEastAsia"/>
          <w:lang w:val="en-US"/>
        </w:rPr>
      </w:pPr>
      <w:r>
        <w:rPr>
          <w:lang w:val="en-US"/>
        </w:rPr>
        <w:t xml:space="preserve">For </w:t>
      </w:r>
      <w:r w:rsidR="00F65CDD">
        <w:rPr>
          <w:lang w:val="en-US"/>
        </w:rPr>
        <w:t xml:space="preserve">Probability density Distribution Function PDF, </w:t>
      </w:r>
      <w:r w:rsidR="00F65CDD">
        <w:rPr>
          <w:rFonts w:eastAsiaTheme="minorEastAsia"/>
          <w:lang w:val="en-US"/>
        </w:rPr>
        <w:t xml:space="preserve">PDF of genuine similarity score </w:t>
      </w:r>
      <m:oMath>
        <m:sSub>
          <m:sSubPr>
            <m:ctrlPr>
              <w:rPr>
                <w:rFonts w:ascii="Cambria Math" w:hAnsi="Cambria Math"/>
                <w:i/>
                <w:lang w:val="en-US"/>
              </w:rPr>
            </m:ctrlPr>
          </m:sSubPr>
          <m:e>
            <m:r>
              <m:rPr>
                <m:sty m:val="p"/>
              </m:rPr>
              <w:rPr>
                <w:rFonts w:ascii="Cambria Math" w:hAnsi="Cambria Math"/>
                <w:lang w:val="en-US"/>
              </w:rPr>
              <m:t>Φ</m:t>
            </m:r>
            <m:ctrlPr>
              <w:rPr>
                <w:rFonts w:ascii="Cambria Math" w:hAnsi="Cambria Math"/>
                <w:lang w:val="en-US"/>
              </w:rPr>
            </m:ctrlPr>
          </m:e>
          <m:sub>
            <m:r>
              <w:rPr>
                <w:rFonts w:ascii="Cambria Math" w:hAnsi="Cambria Math"/>
                <w:lang w:val="en-US"/>
              </w:rPr>
              <m:t>g</m:t>
            </m:r>
          </m:sub>
        </m:sSub>
        <m:d>
          <m:dPr>
            <m:ctrlPr>
              <w:rPr>
                <w:rFonts w:ascii="Cambria Math" w:hAnsi="Cambria Math"/>
                <w:i/>
                <w:lang w:val="en-US"/>
              </w:rPr>
            </m:ctrlPr>
          </m:dPr>
          <m:e>
            <m:r>
              <w:rPr>
                <w:rFonts w:ascii="Cambria Math" w:hAnsi="Cambria Math"/>
                <w:lang w:val="en-US"/>
              </w:rPr>
              <m:t>s</m:t>
            </m:r>
          </m:e>
        </m:d>
      </m:oMath>
      <w:r w:rsidR="00F65CDD">
        <w:rPr>
          <w:rFonts w:eastAsiaTheme="minorEastAsia"/>
          <w:lang w:val="en-US"/>
        </w:rPr>
        <w:t xml:space="preserve"> and PDF of imposter similarity score </w:t>
      </w:r>
      <m:oMath>
        <m:sSub>
          <m:sSubPr>
            <m:ctrlPr>
              <w:rPr>
                <w:rFonts w:ascii="Cambria Math" w:eastAsiaTheme="minorEastAsia" w:hAnsi="Cambria Math"/>
                <w:i/>
                <w:lang w:val="en-US"/>
              </w:rPr>
            </m:ctrlPr>
          </m:sSubPr>
          <m:e>
            <m:r>
              <m:rPr>
                <m:sty m:val="p"/>
              </m:rPr>
              <w:rPr>
                <w:rFonts w:ascii="Cambria Math" w:eastAsiaTheme="minorEastAsia" w:hAnsi="Cambria Math"/>
                <w:lang w:val="en-US"/>
              </w:rPr>
              <m:t>Φ</m:t>
            </m:r>
            <m:ctrlPr>
              <w:rPr>
                <w:rFonts w:ascii="Cambria Math" w:eastAsiaTheme="minorEastAsia" w:hAnsi="Cambria Math"/>
                <w:lang w:val="en-US"/>
              </w:rPr>
            </m:ctrlPr>
          </m:e>
          <m:sub>
            <m:r>
              <w:rPr>
                <w:rFonts w:ascii="Cambria Math" w:eastAsiaTheme="minorEastAsia" w:hAnsi="Cambria Math"/>
                <w:lang w:val="en-US"/>
              </w:rPr>
              <m:t>i</m:t>
            </m:r>
          </m:sub>
        </m:sSub>
        <m:r>
          <w:rPr>
            <w:rFonts w:ascii="Cambria Math" w:eastAsiaTheme="minorEastAsia" w:hAnsi="Cambria Math"/>
            <w:lang w:val="en-US"/>
          </w:rPr>
          <m:t>(s)</m:t>
        </m:r>
      </m:oMath>
      <w:r w:rsidR="00F65CDD">
        <w:rPr>
          <w:rFonts w:eastAsiaTheme="minorEastAsia"/>
          <w:lang w:val="en-US"/>
        </w:rPr>
        <w:t>.</w:t>
      </w:r>
    </w:p>
    <w:p w14:paraId="31AEC20C" w14:textId="1F94F3A4" w:rsidR="00F65CDD" w:rsidRDefault="00F65CDD" w:rsidP="00F65CDD">
      <w:pPr>
        <w:rPr>
          <w:lang w:val="en-US"/>
        </w:rPr>
      </w:pPr>
      <w:r>
        <w:rPr>
          <w:lang w:val="en-US"/>
        </w:rPr>
        <w:t>DET curve: Detection error trade-off curve, modified ROC plotting error rates on both axis, FPs on x and FN on y:</w:t>
      </w:r>
    </w:p>
    <w:p w14:paraId="3053970C" w14:textId="5B329A54" w:rsidR="00F65CDD" w:rsidRDefault="00F65CDD" w:rsidP="00F65CDD">
      <w:pPr>
        <w:jc w:val="center"/>
        <w:rPr>
          <w:lang w:val="en-US"/>
        </w:rPr>
      </w:pPr>
      <w:r w:rsidRPr="00F65CDD">
        <w:rPr>
          <w:noProof/>
          <w:lang w:val="en-US"/>
        </w:rPr>
        <w:drawing>
          <wp:inline distT="0" distB="0" distL="0" distR="0" wp14:anchorId="78DA32BA" wp14:editId="35961F11">
            <wp:extent cx="2165230" cy="1352880"/>
            <wp:effectExtent l="0" t="0" r="6985"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75125" cy="1359063"/>
                    </a:xfrm>
                    <a:prstGeom prst="rect">
                      <a:avLst/>
                    </a:prstGeom>
                  </pic:spPr>
                </pic:pic>
              </a:graphicData>
            </a:graphic>
          </wp:inline>
        </w:drawing>
      </w:r>
    </w:p>
    <w:p w14:paraId="3F576979" w14:textId="3E77B658" w:rsidR="00F65CDD" w:rsidRDefault="00F65CDD" w:rsidP="00F65CDD">
      <w:pPr>
        <w:pStyle w:val="berschrift2"/>
        <w:rPr>
          <w:lang w:val="en-US"/>
        </w:rPr>
      </w:pPr>
      <w:r>
        <w:rPr>
          <w:lang w:val="en-US"/>
        </w:rPr>
        <w:t>Vulnerability Testing</w:t>
      </w:r>
    </w:p>
    <w:p w14:paraId="119B2929" w14:textId="05FF0FA4" w:rsidR="00F65CDD" w:rsidRDefault="00F65CDD" w:rsidP="00F65CDD">
      <w:pPr>
        <w:rPr>
          <w:lang w:val="en-US"/>
        </w:rPr>
      </w:pPr>
      <w:r>
        <w:rPr>
          <w:lang w:val="en-US"/>
        </w:rPr>
        <w:t>Liveness detection, maybe not relevant? TODO</w:t>
      </w:r>
    </w:p>
    <w:p w14:paraId="2507C1D9" w14:textId="6288BA68" w:rsidR="00F65CDD" w:rsidRDefault="00F65CDD" w:rsidP="00F65CDD">
      <w:pPr>
        <w:pStyle w:val="berschrift2"/>
        <w:rPr>
          <w:lang w:val="en-US"/>
        </w:rPr>
      </w:pPr>
      <w:r>
        <w:rPr>
          <w:lang w:val="en-US"/>
        </w:rPr>
        <w:t>Template Protection</w:t>
      </w:r>
    </w:p>
    <w:p w14:paraId="3264025F" w14:textId="3B453C76" w:rsidR="00F65CDD" w:rsidRDefault="00F65CDD" w:rsidP="00F65CDD">
      <w:pPr>
        <w:rPr>
          <w:lang w:val="en-US"/>
        </w:rPr>
      </w:pPr>
      <w:r>
        <w:rPr>
          <w:lang w:val="en-US"/>
        </w:rPr>
        <w:t>Don’t store fingerprints, iris or face images, instead transform templates to pseudonymous identifiers (PI), reaching:</w:t>
      </w:r>
    </w:p>
    <w:p w14:paraId="6A2D5CA5" w14:textId="119577BF" w:rsidR="00F65CDD" w:rsidRDefault="00F65CDD" w:rsidP="00F65CDD">
      <w:pPr>
        <w:pStyle w:val="Listenabsatz"/>
        <w:numPr>
          <w:ilvl w:val="0"/>
          <w:numId w:val="10"/>
        </w:numPr>
        <w:rPr>
          <w:lang w:val="en-US"/>
        </w:rPr>
      </w:pPr>
      <w:r>
        <w:rPr>
          <w:lang w:val="en-US"/>
        </w:rPr>
        <w:t>Secrecy: Can be compared without decryption</w:t>
      </w:r>
    </w:p>
    <w:p w14:paraId="2E1F8D0A" w14:textId="03324B9A" w:rsidR="00F65CDD" w:rsidRDefault="00F65CDD" w:rsidP="00F65CDD">
      <w:pPr>
        <w:pStyle w:val="Listenabsatz"/>
        <w:numPr>
          <w:ilvl w:val="0"/>
          <w:numId w:val="10"/>
        </w:numPr>
        <w:rPr>
          <w:lang w:val="en-US"/>
        </w:rPr>
      </w:pPr>
      <w:r>
        <w:rPr>
          <w:lang w:val="en-US"/>
        </w:rPr>
        <w:t>Diversifiability/Unlinkability: prevents database cross-comparison</w:t>
      </w:r>
    </w:p>
    <w:p w14:paraId="3B8B0DEA" w14:textId="1011B704" w:rsidR="00F65CDD" w:rsidRDefault="00F65CDD" w:rsidP="00F65CDD">
      <w:pPr>
        <w:pStyle w:val="Listenabsatz"/>
        <w:numPr>
          <w:ilvl w:val="0"/>
          <w:numId w:val="10"/>
        </w:numPr>
        <w:rPr>
          <w:lang w:val="en-US"/>
        </w:rPr>
      </w:pPr>
      <w:r>
        <w:rPr>
          <w:lang w:val="en-US"/>
        </w:rPr>
        <w:t>Renewability: Can revoke and renew template data</w:t>
      </w:r>
    </w:p>
    <w:p w14:paraId="12A6DBCA" w14:textId="01C93A78" w:rsidR="00F65CDD" w:rsidRDefault="00F65CDD" w:rsidP="00F65CDD">
      <w:pPr>
        <w:pStyle w:val="Listenabsatz"/>
        <w:numPr>
          <w:ilvl w:val="0"/>
          <w:numId w:val="10"/>
        </w:numPr>
        <w:rPr>
          <w:lang w:val="en-US"/>
        </w:rPr>
      </w:pPr>
      <w:r>
        <w:rPr>
          <w:lang w:val="en-US"/>
        </w:rPr>
        <w:t>Noise-robustness: works with noisy biometric samples</w:t>
      </w:r>
    </w:p>
    <w:p w14:paraId="5BEBC5EB" w14:textId="77777777" w:rsidR="00F65CDD" w:rsidRDefault="00F65CDD" w:rsidP="00F65CDD">
      <w:pPr>
        <w:pStyle w:val="Listenabsatz"/>
        <w:numPr>
          <w:ilvl w:val="0"/>
          <w:numId w:val="10"/>
        </w:numPr>
        <w:rPr>
          <w:lang w:val="en-US"/>
        </w:rPr>
      </w:pPr>
      <w:r>
        <w:rPr>
          <w:lang w:val="en-US"/>
        </w:rPr>
        <w:t>Non-invertibility: Cannot reconstruct original</w:t>
      </w:r>
    </w:p>
    <w:p w14:paraId="12A93E57" w14:textId="419DC06C" w:rsidR="00F65CDD" w:rsidRPr="00F65CDD" w:rsidRDefault="00F65CDD" w:rsidP="00F65CDD">
      <w:pPr>
        <w:rPr>
          <w:lang w:val="en-US"/>
        </w:rPr>
      </w:pPr>
      <w:r w:rsidRPr="00F65CDD">
        <w:rPr>
          <w:lang w:val="en-US"/>
        </w:rPr>
        <w:t xml:space="preserve"> </w:t>
      </w:r>
    </w:p>
    <w:p w14:paraId="59968F67" w14:textId="77777777" w:rsidR="00742470" w:rsidRPr="00742470" w:rsidRDefault="00742470" w:rsidP="00742470">
      <w:pPr>
        <w:rPr>
          <w:lang w:val="en-US"/>
        </w:rPr>
      </w:pPr>
    </w:p>
    <w:sectPr w:rsidR="00742470" w:rsidRPr="00742470" w:rsidSect="000F1C65">
      <w:headerReference w:type="default" r:id="rId46"/>
      <w:headerReference w:type="first" r:id="rId47"/>
      <w:pgSz w:w="11906" w:h="16838"/>
      <w:pgMar w:top="1417" w:right="1417" w:bottom="1134" w:left="1417" w:header="708" w:footer="708" w:gutter="0"/>
      <w:cols w:num="2"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DD8B6A" w14:textId="77777777" w:rsidR="00A30ACC" w:rsidRDefault="00A30ACC" w:rsidP="00284AC4">
      <w:pPr>
        <w:spacing w:after="0" w:line="240" w:lineRule="auto"/>
      </w:pPr>
      <w:r>
        <w:separator/>
      </w:r>
    </w:p>
  </w:endnote>
  <w:endnote w:type="continuationSeparator" w:id="0">
    <w:p w14:paraId="3547101D" w14:textId="77777777" w:rsidR="00A30ACC" w:rsidRDefault="00A30ACC" w:rsidP="00284A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76512B" w14:textId="77777777" w:rsidR="00A30ACC" w:rsidRDefault="00A30ACC" w:rsidP="00284AC4">
      <w:pPr>
        <w:spacing w:after="0" w:line="240" w:lineRule="auto"/>
      </w:pPr>
      <w:r>
        <w:separator/>
      </w:r>
    </w:p>
  </w:footnote>
  <w:footnote w:type="continuationSeparator" w:id="0">
    <w:p w14:paraId="54427297" w14:textId="77777777" w:rsidR="00A30ACC" w:rsidRDefault="00A30ACC" w:rsidP="00284A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927AE4" w14:textId="72CAAF76" w:rsidR="0077134E" w:rsidRDefault="0077134E">
    <w:pPr>
      <w:pStyle w:val="Kopfzeile"/>
    </w:pPr>
    <w:r>
      <w:rPr>
        <w:noProof/>
      </w:rPr>
      <mc:AlternateContent>
        <mc:Choice Requires="wps">
          <w:drawing>
            <wp:anchor distT="45720" distB="45720" distL="114300" distR="114300" simplePos="0" relativeHeight="251674624" behindDoc="0" locked="0" layoutInCell="1" allowOverlap="1" wp14:anchorId="1E4C6798" wp14:editId="24E1E338">
              <wp:simplePos x="0" y="0"/>
              <wp:positionH relativeFrom="column">
                <wp:posOffset>5574665</wp:posOffset>
              </wp:positionH>
              <wp:positionV relativeFrom="paragraph">
                <wp:posOffset>-322580</wp:posOffset>
              </wp:positionV>
              <wp:extent cx="939800" cy="438150"/>
              <wp:effectExtent l="0" t="0" r="0" b="0"/>
              <wp:wrapSquare wrapText="bothSides"/>
              <wp:docPr id="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438150"/>
                      </a:xfrm>
                      <a:prstGeom prst="rect">
                        <a:avLst/>
                      </a:prstGeom>
                      <a:noFill/>
                      <a:ln w="9525">
                        <a:noFill/>
                        <a:miter lim="800000"/>
                        <a:headEnd/>
                        <a:tailEnd/>
                      </a:ln>
                    </wps:spPr>
                    <wps:txbx>
                      <w:txbxContent>
                        <w:p w14:paraId="3E735E0E" w14:textId="77777777" w:rsidR="0077134E" w:rsidRPr="00C35B77" w:rsidRDefault="0077134E" w:rsidP="00C35B77">
                          <w:pPr>
                            <w:spacing w:after="0"/>
                            <w:jc w:val="right"/>
                            <w:rPr>
                              <w:color w:val="FFFFFF" w:themeColor="background1"/>
                              <w:sz w:val="44"/>
                            </w:rPr>
                          </w:pPr>
                          <w:r w:rsidRPr="00C35B77">
                            <w:rPr>
                              <w:color w:val="7997B4" w:themeColor="text1" w:themeTint="80"/>
                              <w:sz w:val="44"/>
                            </w:rPr>
                            <w:fldChar w:fldCharType="begin"/>
                          </w:r>
                          <w:r w:rsidRPr="00C35B77">
                            <w:rPr>
                              <w:color w:val="7997B4" w:themeColor="text1" w:themeTint="80"/>
                              <w:sz w:val="44"/>
                            </w:rPr>
                            <w:instrText xml:space="preserve"> PAGE   \* MERGEFORMAT </w:instrText>
                          </w:r>
                          <w:r w:rsidRPr="00C35B77">
                            <w:rPr>
                              <w:color w:val="7997B4" w:themeColor="text1" w:themeTint="80"/>
                              <w:sz w:val="44"/>
                            </w:rPr>
                            <w:fldChar w:fldCharType="separate"/>
                          </w:r>
                          <w:r w:rsidRPr="00C35B77">
                            <w:rPr>
                              <w:noProof/>
                              <w:color w:val="7997B4" w:themeColor="text1" w:themeTint="80"/>
                              <w:sz w:val="44"/>
                            </w:rPr>
                            <w:t>2</w:t>
                          </w:r>
                          <w:r w:rsidRPr="00C35B77">
                            <w:rPr>
                              <w:color w:val="7997B4" w:themeColor="text1" w:themeTint="80"/>
                              <w:sz w:val="44"/>
                            </w:rPr>
                            <w:fldChar w:fldCharType="end"/>
                          </w:r>
                          <w:r w:rsidRPr="00C35B77">
                            <w:rPr>
                              <w:color w:val="304457" w:themeColor="text1" w:themeTint="E6"/>
                              <w:sz w:val="44"/>
                            </w:rPr>
                            <w:t>/</w:t>
                          </w:r>
                          <w:r w:rsidRPr="00C35B77">
                            <w:rPr>
                              <w:color w:val="304457" w:themeColor="text1" w:themeTint="E6"/>
                              <w:sz w:val="44"/>
                            </w:rPr>
                            <w:fldChar w:fldCharType="begin"/>
                          </w:r>
                          <w:r w:rsidRPr="00C35B77">
                            <w:rPr>
                              <w:color w:val="304457" w:themeColor="text1" w:themeTint="E6"/>
                              <w:sz w:val="44"/>
                            </w:rPr>
                            <w:instrText xml:space="preserve"> NUMPAGES   \* MERGEFORMAT </w:instrText>
                          </w:r>
                          <w:r w:rsidRPr="00C35B77">
                            <w:rPr>
                              <w:color w:val="304457" w:themeColor="text1" w:themeTint="E6"/>
                              <w:sz w:val="44"/>
                            </w:rPr>
                            <w:fldChar w:fldCharType="separate"/>
                          </w:r>
                          <w:r w:rsidRPr="00C35B77">
                            <w:rPr>
                              <w:noProof/>
                              <w:color w:val="304457" w:themeColor="text1" w:themeTint="E6"/>
                              <w:sz w:val="44"/>
                            </w:rPr>
                            <w:t>2</w:t>
                          </w:r>
                          <w:r w:rsidRPr="00C35B77">
                            <w:rPr>
                              <w:color w:val="304457" w:themeColor="text1" w:themeTint="E6"/>
                              <w:sz w:val="44"/>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4C6798" id="_x0000_t202" coordsize="21600,21600" o:spt="202" path="m,l,21600r21600,l21600,xe">
              <v:stroke joinstyle="miter"/>
              <v:path gradientshapeok="t" o:connecttype="rect"/>
            </v:shapetype>
            <v:shape id="Textfeld 2" o:spid="_x0000_s1026" type="#_x0000_t202" style="position:absolute;left:0;text-align:left;margin-left:438.95pt;margin-top:-25.4pt;width:74pt;height:34.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" filled="f" stroked="f">
              <v:textbox>
                <w:txbxContent>
                  <w:p w14:paraId="3E735E0E" w14:textId="77777777" w:rsidR="0077134E" w:rsidRPr="00C35B77" w:rsidRDefault="0077134E" w:rsidP="00C35B77">
                    <w:pPr>
                      <w:spacing w:after="0"/>
                      <w:jc w:val="right"/>
                      <w:rPr>
                        <w:color w:val="FFFFFF" w:themeColor="background1"/>
                        <w:sz w:val="44"/>
                      </w:rPr>
                    </w:pPr>
                    <w:r w:rsidRPr="00C35B77">
                      <w:rPr>
                        <w:color w:val="7997B4" w:themeColor="text1" w:themeTint="80"/>
                        <w:sz w:val="44"/>
                      </w:rPr>
                      <w:fldChar w:fldCharType="begin"/>
                    </w:r>
                    <w:r w:rsidRPr="00C35B77">
                      <w:rPr>
                        <w:color w:val="7997B4" w:themeColor="text1" w:themeTint="80"/>
                        <w:sz w:val="44"/>
                      </w:rPr>
                      <w:instrText xml:space="preserve"> PAGE   \* MERGEFORMAT </w:instrText>
                    </w:r>
                    <w:r w:rsidRPr="00C35B77">
                      <w:rPr>
                        <w:color w:val="7997B4" w:themeColor="text1" w:themeTint="80"/>
                        <w:sz w:val="44"/>
                      </w:rPr>
                      <w:fldChar w:fldCharType="separate"/>
                    </w:r>
                    <w:r w:rsidRPr="00C35B77">
                      <w:rPr>
                        <w:noProof/>
                        <w:color w:val="7997B4" w:themeColor="text1" w:themeTint="80"/>
                        <w:sz w:val="44"/>
                      </w:rPr>
                      <w:t>2</w:t>
                    </w:r>
                    <w:r w:rsidRPr="00C35B77">
                      <w:rPr>
                        <w:color w:val="7997B4" w:themeColor="text1" w:themeTint="80"/>
                        <w:sz w:val="44"/>
                      </w:rPr>
                      <w:fldChar w:fldCharType="end"/>
                    </w:r>
                    <w:r w:rsidRPr="00C35B77">
                      <w:rPr>
                        <w:color w:val="304457" w:themeColor="text1" w:themeTint="E6"/>
                        <w:sz w:val="44"/>
                      </w:rPr>
                      <w:t>/</w:t>
                    </w:r>
                    <w:r w:rsidRPr="00C35B77">
                      <w:rPr>
                        <w:color w:val="304457" w:themeColor="text1" w:themeTint="E6"/>
                        <w:sz w:val="44"/>
                      </w:rPr>
                      <w:fldChar w:fldCharType="begin"/>
                    </w:r>
                    <w:r w:rsidRPr="00C35B77">
                      <w:rPr>
                        <w:color w:val="304457" w:themeColor="text1" w:themeTint="E6"/>
                        <w:sz w:val="44"/>
                      </w:rPr>
                      <w:instrText xml:space="preserve"> NUMPAGES   \* MERGEFORMAT </w:instrText>
                    </w:r>
                    <w:r w:rsidRPr="00C35B77">
                      <w:rPr>
                        <w:color w:val="304457" w:themeColor="text1" w:themeTint="E6"/>
                        <w:sz w:val="44"/>
                      </w:rPr>
                      <w:fldChar w:fldCharType="separate"/>
                    </w:r>
                    <w:r w:rsidRPr="00C35B77">
                      <w:rPr>
                        <w:noProof/>
                        <w:color w:val="304457" w:themeColor="text1" w:themeTint="E6"/>
                        <w:sz w:val="44"/>
                      </w:rPr>
                      <w:t>2</w:t>
                    </w:r>
                    <w:r w:rsidRPr="00C35B77">
                      <w:rPr>
                        <w:color w:val="304457" w:themeColor="text1" w:themeTint="E6"/>
                        <w:sz w:val="44"/>
                      </w:rPr>
                      <w:fldChar w:fldCharType="end"/>
                    </w:r>
                  </w:p>
                </w:txbxContent>
              </v:textbox>
              <w10:wrap type="square"/>
            </v:shape>
          </w:pict>
        </mc:Fallback>
      </mc:AlternateContent>
    </w:r>
    <w:r>
      <w:rPr>
        <w:noProof/>
      </w:rPr>
      <mc:AlternateContent>
        <mc:Choice Requires="wps">
          <w:drawing>
            <wp:anchor distT="45720" distB="45720" distL="114300" distR="114300" simplePos="0" relativeHeight="251670528" behindDoc="0" locked="0" layoutInCell="1" allowOverlap="1" wp14:anchorId="48FDF4FB" wp14:editId="3D483D46">
              <wp:simplePos x="0" y="0"/>
              <wp:positionH relativeFrom="column">
                <wp:posOffset>3225165</wp:posOffset>
              </wp:positionH>
              <wp:positionV relativeFrom="paragraph">
                <wp:posOffset>-322580</wp:posOffset>
              </wp:positionV>
              <wp:extent cx="2349500" cy="438150"/>
              <wp:effectExtent l="0" t="0" r="0" b="0"/>
              <wp:wrapSquare wrapText="bothSides"/>
              <wp:docPr id="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438150"/>
                      </a:xfrm>
                      <a:prstGeom prst="rect">
                        <a:avLst/>
                      </a:prstGeom>
                      <a:noFill/>
                      <a:ln w="9525">
                        <a:noFill/>
                        <a:miter lim="800000"/>
                        <a:headEnd/>
                        <a:tailEnd/>
                      </a:ln>
                    </wps:spPr>
                    <wps:txbx>
                      <w:txbxContent>
                        <w:sdt>
                          <w:sdtPr>
                            <w:rPr>
                              <w:color w:val="FFFFFF" w:themeColor="background1"/>
                            </w:rPr>
                            <w:alias w:val="Firmen-E-Mail-Adresse"/>
                            <w:tag w:val=""/>
                            <w:id w:val="-852956705"/>
                            <w:dataBinding w:prefixMappings="xmlns:ns0='http://schemas.microsoft.com/office/2006/coverPageProps' " w:xpath="/ns0:CoverPageProperties[1]/ns0:CompanyEmail[1]" w:storeItemID="{55AF091B-3C7A-41E3-B477-F2FDAA23CFDA}"/>
                            <w:text/>
                          </w:sdtPr>
                          <w:sdtEndPr/>
                          <w:sdtContent>
                            <w:p w14:paraId="6AAB6066" w14:textId="77777777" w:rsidR="0077134E" w:rsidRPr="00C35B77" w:rsidRDefault="0077134E" w:rsidP="00C35B77">
                              <w:pPr>
                                <w:spacing w:after="0"/>
                                <w:jc w:val="right"/>
                                <w:rPr>
                                  <w:color w:val="FFFFFF" w:themeColor="background1"/>
                                </w:rPr>
                              </w:pPr>
                              <w:r w:rsidRPr="00C35B77">
                                <w:rPr>
                                  <w:color w:val="FFFFFF" w:themeColor="background1"/>
                                </w:rPr>
                                <w:t>lbach@outlook.de</w:t>
                              </w:r>
                            </w:p>
                          </w:sdtContent>
                        </w:sdt>
                        <w:sdt>
                          <w:sdtPr>
                            <w:rPr>
                              <w:color w:val="FFFFFF" w:themeColor="background1"/>
                            </w:rPr>
                            <w:alias w:val="Firmenadresse"/>
                            <w:tag w:val=""/>
                            <w:id w:val="-2048440901"/>
                            <w:dataBinding w:prefixMappings="xmlns:ns0='http://schemas.microsoft.com/office/2006/coverPageProps' " w:xpath="/ns0:CoverPageProperties[1]/ns0:CompanyAddress[1]" w:storeItemID="{55AF091B-3C7A-41E3-B477-F2FDAA23CFDA}"/>
                            <w:text/>
                          </w:sdtPr>
                          <w:sdtEndPr/>
                          <w:sdtContent>
                            <w:p w14:paraId="4B9E0C2F" w14:textId="77777777" w:rsidR="0077134E" w:rsidRPr="00C35B77" w:rsidRDefault="0077134E" w:rsidP="00C35B77">
                              <w:pPr>
                                <w:spacing w:after="0"/>
                                <w:jc w:val="right"/>
                                <w:rPr>
                                  <w:color w:val="FFFFFF" w:themeColor="background1"/>
                                </w:rPr>
                              </w:pPr>
                              <w:r w:rsidRPr="00C35B77">
                                <w:rPr>
                                  <w:color w:val="FFFFFF" w:themeColor="background1"/>
                                </w:rPr>
                                <w:t>lukasbach.com</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FDF4FB" id="_x0000_s1027" type="#_x0000_t202" style="position:absolute;left:0;text-align:left;margin-left:253.95pt;margin-top:-25.4pt;width:185pt;height:34.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" filled="f" stroked="f">
              <v:textbox>
                <w:txbxContent>
                  <w:sdt>
                    <w:sdtPr>
                      <w:rPr>
                        <w:color w:val="FFFFFF" w:themeColor="background1"/>
                      </w:rPr>
                      <w:alias w:val="Firmen-E-Mail-Adresse"/>
                      <w:tag w:val=""/>
                      <w:id w:val="-852956705"/>
                      <w:dataBinding w:prefixMappings="xmlns:ns0='http://schemas.microsoft.com/office/2006/coverPageProps' " w:xpath="/ns0:CoverPageProperties[1]/ns0:CompanyEmail[1]" w:storeItemID="{55AF091B-3C7A-41E3-B477-F2FDAA23CFDA}"/>
                      <w:text/>
                    </w:sdtPr>
                    <w:sdtEndPr/>
                    <w:sdtContent>
                      <w:p w14:paraId="6AAB6066" w14:textId="77777777" w:rsidR="0077134E" w:rsidRPr="00C35B77" w:rsidRDefault="0077134E" w:rsidP="00C35B77">
                        <w:pPr>
                          <w:spacing w:after="0"/>
                          <w:jc w:val="right"/>
                          <w:rPr>
                            <w:color w:val="FFFFFF" w:themeColor="background1"/>
                          </w:rPr>
                        </w:pPr>
                        <w:r w:rsidRPr="00C35B77">
                          <w:rPr>
                            <w:color w:val="FFFFFF" w:themeColor="background1"/>
                          </w:rPr>
                          <w:t>lbach@outlook.de</w:t>
                        </w:r>
                      </w:p>
                    </w:sdtContent>
                  </w:sdt>
                  <w:sdt>
                    <w:sdtPr>
                      <w:rPr>
                        <w:color w:val="FFFFFF" w:themeColor="background1"/>
                      </w:rPr>
                      <w:alias w:val="Firmenadresse"/>
                      <w:tag w:val=""/>
                      <w:id w:val="-2048440901"/>
                      <w:dataBinding w:prefixMappings="xmlns:ns0='http://schemas.microsoft.com/office/2006/coverPageProps' " w:xpath="/ns0:CoverPageProperties[1]/ns0:CompanyAddress[1]" w:storeItemID="{55AF091B-3C7A-41E3-B477-F2FDAA23CFDA}"/>
                      <w:text/>
                    </w:sdtPr>
                    <w:sdtEndPr/>
                    <w:sdtContent>
                      <w:p w14:paraId="4B9E0C2F" w14:textId="77777777" w:rsidR="0077134E" w:rsidRPr="00C35B77" w:rsidRDefault="0077134E" w:rsidP="00C35B77">
                        <w:pPr>
                          <w:spacing w:after="0"/>
                          <w:jc w:val="right"/>
                          <w:rPr>
                            <w:color w:val="FFFFFF" w:themeColor="background1"/>
                          </w:rPr>
                        </w:pPr>
                        <w:r w:rsidRPr="00C35B77">
                          <w:rPr>
                            <w:color w:val="FFFFFF" w:themeColor="background1"/>
                          </w:rPr>
                          <w:t>lukasbach.com</w:t>
                        </w:r>
                      </w:p>
                    </w:sdtContent>
                  </w:sdt>
                </w:txbxContent>
              </v:textbox>
              <w10:wrap type="square"/>
            </v:shape>
          </w:pict>
        </mc:Fallback>
      </mc:AlternateContent>
    </w:r>
    <w:r>
      <w:rPr>
        <w:noProof/>
      </w:rPr>
      <mc:AlternateContent>
        <mc:Choice Requires="wps">
          <w:drawing>
            <wp:anchor distT="45720" distB="45720" distL="114300" distR="114300" simplePos="0" relativeHeight="251668480" behindDoc="0" locked="0" layoutInCell="1" allowOverlap="1" wp14:anchorId="498FE869" wp14:editId="4A04B0F1">
              <wp:simplePos x="0" y="0"/>
              <wp:positionH relativeFrom="column">
                <wp:posOffset>-718820</wp:posOffset>
              </wp:positionH>
              <wp:positionV relativeFrom="paragraph">
                <wp:posOffset>-363855</wp:posOffset>
              </wp:positionV>
              <wp:extent cx="3543300" cy="552450"/>
              <wp:effectExtent l="0" t="0" r="0" b="0"/>
              <wp:wrapSquare wrapText="bothSides"/>
              <wp:docPr id="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552450"/>
                      </a:xfrm>
                      <a:prstGeom prst="rect">
                        <a:avLst/>
                      </a:prstGeom>
                      <a:noFill/>
                      <a:ln w="9525">
                        <a:noFill/>
                        <a:miter lim="800000"/>
                        <a:headEnd/>
                        <a:tailEnd/>
                      </a:ln>
                    </wps:spPr>
                    <wps:txbx>
                      <w:txbxContent>
                        <w:sdt>
                          <w:sdtPr>
                            <w:rPr>
                              <w:b/>
                              <w:color w:val="FFFFFF" w:themeColor="background1"/>
                              <w:sz w:val="28"/>
                            </w:rPr>
                            <w:alias w:val="Titel"/>
                            <w:tag w:val=""/>
                            <w:id w:val="-2126921397"/>
                            <w:dataBinding w:prefixMappings="xmlns:ns0='http://purl.org/dc/elements/1.1/' xmlns:ns1='http://schemas.openxmlformats.org/package/2006/metadata/core-properties' " w:xpath="/ns1:coreProperties[1]/ns0:title[1]" w:storeItemID="{6C3C8BC8-F283-45AE-878A-BAB7291924A1}"/>
                            <w:text/>
                          </w:sdtPr>
                          <w:sdtEndPr/>
                          <w:sdtContent>
                            <w:p w14:paraId="7C09CA59" w14:textId="57E0FC2D" w:rsidR="0077134E" w:rsidRPr="008914CB" w:rsidRDefault="0077134E" w:rsidP="008914CB">
                              <w:pPr>
                                <w:spacing w:after="0"/>
                                <w:rPr>
                                  <w:b/>
                                  <w:color w:val="FFFFFF" w:themeColor="background1"/>
                                  <w:sz w:val="28"/>
                                </w:rPr>
                              </w:pPr>
                              <w:r>
                                <w:rPr>
                                  <w:b/>
                                  <w:color w:val="FFFFFF" w:themeColor="background1"/>
                                  <w:sz w:val="28"/>
                                </w:rPr>
                                <w:t>Biometric Systems</w:t>
                              </w:r>
                            </w:p>
                          </w:sdtContent>
                        </w:sdt>
                        <w:sdt>
                          <w:sdtPr>
                            <w:rPr>
                              <w:color w:val="FFFFFF" w:themeColor="background1"/>
                            </w:rPr>
                            <w:alias w:val="Autor"/>
                            <w:tag w:val=""/>
                            <w:id w:val="269369001"/>
                            <w:dataBinding w:prefixMappings="xmlns:ns0='http://purl.org/dc/elements/1.1/' xmlns:ns1='http://schemas.openxmlformats.org/package/2006/metadata/core-properties' " w:xpath="/ns1:coreProperties[1]/ns0:creator[1]" w:storeItemID="{6C3C8BC8-F283-45AE-878A-BAB7291924A1}"/>
                            <w:text/>
                          </w:sdtPr>
                          <w:sdtEndPr/>
                          <w:sdtContent>
                            <w:p w14:paraId="1EA4AE32" w14:textId="77777777" w:rsidR="0077134E" w:rsidRPr="008914CB" w:rsidRDefault="0077134E" w:rsidP="008914CB">
                              <w:pPr>
                                <w:spacing w:after="0"/>
                                <w:rPr>
                                  <w:color w:val="FFFFFF" w:themeColor="background1"/>
                                </w:rPr>
                              </w:pPr>
                              <w:r w:rsidRPr="008914CB">
                                <w:rPr>
                                  <w:color w:val="FFFFFF" w:themeColor="background1"/>
                                </w:rPr>
                                <w:t>Lukas Bach</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FE869" id="_x0000_s1028" type="#_x0000_t202" style="position:absolute;left:0;text-align:left;margin-left:-56.6pt;margin-top:-28.65pt;width:279pt;height:43.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" filled="f" stroked="f">
              <v:textbox>
                <w:txbxContent>
                  <w:sdt>
                    <w:sdtPr>
                      <w:rPr>
                        <w:b/>
                        <w:color w:val="FFFFFF" w:themeColor="background1"/>
                        <w:sz w:val="28"/>
                      </w:rPr>
                      <w:alias w:val="Titel"/>
                      <w:tag w:val=""/>
                      <w:id w:val="-2126921397"/>
                      <w:dataBinding w:prefixMappings="xmlns:ns0='http://purl.org/dc/elements/1.1/' xmlns:ns1='http://schemas.openxmlformats.org/package/2006/metadata/core-properties' " w:xpath="/ns1:coreProperties[1]/ns0:title[1]" w:storeItemID="{6C3C8BC8-F283-45AE-878A-BAB7291924A1}"/>
                      <w:text/>
                    </w:sdtPr>
                    <w:sdtEndPr/>
                    <w:sdtContent>
                      <w:p w14:paraId="7C09CA59" w14:textId="57E0FC2D" w:rsidR="0077134E" w:rsidRPr="008914CB" w:rsidRDefault="0077134E" w:rsidP="008914CB">
                        <w:pPr>
                          <w:spacing w:after="0"/>
                          <w:rPr>
                            <w:b/>
                            <w:color w:val="FFFFFF" w:themeColor="background1"/>
                            <w:sz w:val="28"/>
                          </w:rPr>
                        </w:pPr>
                        <w:r>
                          <w:rPr>
                            <w:b/>
                            <w:color w:val="FFFFFF" w:themeColor="background1"/>
                            <w:sz w:val="28"/>
                          </w:rPr>
                          <w:t>Biometric Systems</w:t>
                        </w:r>
                      </w:p>
                    </w:sdtContent>
                  </w:sdt>
                  <w:sdt>
                    <w:sdtPr>
                      <w:rPr>
                        <w:color w:val="FFFFFF" w:themeColor="background1"/>
                      </w:rPr>
                      <w:alias w:val="Autor"/>
                      <w:tag w:val=""/>
                      <w:id w:val="269369001"/>
                      <w:dataBinding w:prefixMappings="xmlns:ns0='http://purl.org/dc/elements/1.1/' xmlns:ns1='http://schemas.openxmlformats.org/package/2006/metadata/core-properties' " w:xpath="/ns1:coreProperties[1]/ns0:creator[1]" w:storeItemID="{6C3C8BC8-F283-45AE-878A-BAB7291924A1}"/>
                      <w:text/>
                    </w:sdtPr>
                    <w:sdtEndPr/>
                    <w:sdtContent>
                      <w:p w14:paraId="1EA4AE32" w14:textId="77777777" w:rsidR="0077134E" w:rsidRPr="008914CB" w:rsidRDefault="0077134E" w:rsidP="008914CB">
                        <w:pPr>
                          <w:spacing w:after="0"/>
                          <w:rPr>
                            <w:color w:val="FFFFFF" w:themeColor="background1"/>
                          </w:rPr>
                        </w:pPr>
                        <w:r w:rsidRPr="008914CB">
                          <w:rPr>
                            <w:color w:val="FFFFFF" w:themeColor="background1"/>
                          </w:rPr>
                          <w:t>Lukas Bach</w:t>
                        </w:r>
                      </w:p>
                    </w:sdtContent>
                  </w:sdt>
                </w:txbxContent>
              </v:textbox>
              <w10:wrap type="square"/>
            </v:shape>
          </w:pict>
        </mc:Fallback>
      </mc:AlternateContent>
    </w:r>
    <w:r>
      <w:rPr>
        <w:noProof/>
      </w:rPr>
      <mc:AlternateContent>
        <mc:Choice Requires="wps">
          <w:drawing>
            <wp:anchor distT="0" distB="0" distL="114300" distR="114300" simplePos="0" relativeHeight="251661312" behindDoc="1" locked="0" layoutInCell="1" allowOverlap="1" wp14:anchorId="51FA4DD6" wp14:editId="0A88DC7E">
              <wp:simplePos x="0" y="0"/>
              <wp:positionH relativeFrom="column">
                <wp:posOffset>-995045</wp:posOffset>
              </wp:positionH>
              <wp:positionV relativeFrom="paragraph">
                <wp:posOffset>-916304</wp:posOffset>
              </wp:positionV>
              <wp:extent cx="7734300" cy="1162050"/>
              <wp:effectExtent l="0" t="0" r="0" b="0"/>
              <wp:wrapNone/>
              <wp:docPr id="2" name="Rechteck 2"/>
              <wp:cNvGraphicFramePr/>
              <a:graphic xmlns:a="http://schemas.openxmlformats.org/drawingml/2006/main">
                <a:graphicData uri="http://schemas.microsoft.com/office/word/2010/wordprocessingShape">
                  <wps:wsp>
                    <wps:cNvSpPr/>
                    <wps:spPr>
                      <a:xfrm>
                        <a:off x="0" y="0"/>
                        <a:ext cx="7734300" cy="116205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D868B" id="Rechteck 2" o:spid="_x0000_s1026" style="position:absolute;margin-left:-78.35pt;margin-top:-72.15pt;width:609pt;height:9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" fillcolor="#22303d [3213]" stroked="f"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6D9E34" w14:textId="77777777" w:rsidR="0077134E" w:rsidRDefault="0077134E" w:rsidP="00574572">
    <w:pPr>
      <w:pStyle w:val="Titel"/>
      <w:jc w:val="left"/>
    </w:pPr>
    <w:r>
      <w:rPr>
        <w:noProof/>
      </w:rPr>
      <mc:AlternateContent>
        <mc:Choice Requires="wps">
          <w:drawing>
            <wp:anchor distT="45720" distB="45720" distL="114300" distR="114300" simplePos="0" relativeHeight="251666432" behindDoc="0" locked="0" layoutInCell="1" allowOverlap="1" wp14:anchorId="3F7F87C5" wp14:editId="1A885AAC">
              <wp:simplePos x="0" y="0"/>
              <wp:positionH relativeFrom="column">
                <wp:posOffset>528955</wp:posOffset>
              </wp:positionH>
              <wp:positionV relativeFrom="paragraph">
                <wp:posOffset>-287655</wp:posOffset>
              </wp:positionV>
              <wp:extent cx="5324475" cy="1404620"/>
              <wp:effectExtent l="0" t="0" r="0" b="0"/>
              <wp:wrapSquare wrapText="bothSides"/>
              <wp:docPr id="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1404620"/>
                      </a:xfrm>
                      <a:prstGeom prst="rect">
                        <a:avLst/>
                      </a:prstGeom>
                      <a:noFill/>
                      <a:ln w="9525">
                        <a:noFill/>
                        <a:miter lim="800000"/>
                        <a:headEnd/>
                        <a:tailEnd/>
                      </a:ln>
                    </wps:spPr>
                    <wps:txbx>
                      <w:txbxContent>
                        <w:sdt>
                          <w:sdtPr>
                            <w:alias w:val="Titel"/>
                            <w:tag w:val=""/>
                            <w:id w:val="1833559061"/>
                            <w:dataBinding w:prefixMappings="xmlns:ns0='http://purl.org/dc/elements/1.1/' xmlns:ns1='http://schemas.openxmlformats.org/package/2006/metadata/core-properties' " w:xpath="/ns1:coreProperties[1]/ns0:title[1]" w:storeItemID="{6C3C8BC8-F283-45AE-878A-BAB7291924A1}"/>
                            <w:text/>
                          </w:sdtPr>
                          <w:sdtEndPr/>
                          <w:sdtContent>
                            <w:p w14:paraId="68FE2E1D" w14:textId="2ACD230F" w:rsidR="0077134E" w:rsidRDefault="0077134E" w:rsidP="00574572">
                              <w:pPr>
                                <w:pStyle w:val="Titel"/>
                              </w:pPr>
                              <w:r>
                                <w:t>Biometric Systems</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F7F87C5" id="_x0000_t202" coordsize="21600,21600" o:spt="202" path="m,l,21600r21600,l21600,xe">
              <v:stroke joinstyle="miter"/>
              <v:path gradientshapeok="t" o:connecttype="rect"/>
            </v:shapetype>
            <v:shape id="_x0000_s1029" type="#_x0000_t202" style="position:absolute;margin-left:41.65pt;margin-top:-22.65pt;width:419.25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" filled="f" stroked="f">
              <v:textbox style="mso-fit-shape-to-text:t">
                <w:txbxContent>
                  <w:sdt>
                    <w:sdtPr>
                      <w:alias w:val="Titel"/>
                      <w:tag w:val=""/>
                      <w:id w:val="1833559061"/>
                      <w:dataBinding w:prefixMappings="xmlns:ns0='http://purl.org/dc/elements/1.1/' xmlns:ns1='http://schemas.openxmlformats.org/package/2006/metadata/core-properties' " w:xpath="/ns1:coreProperties[1]/ns0:title[1]" w:storeItemID="{6C3C8BC8-F283-45AE-878A-BAB7291924A1}"/>
                      <w:text/>
                    </w:sdtPr>
                    <w:sdtEndPr/>
                    <w:sdtContent>
                      <w:p w14:paraId="68FE2E1D" w14:textId="2ACD230F" w:rsidR="0077134E" w:rsidRDefault="0077134E" w:rsidP="00574572">
                        <w:pPr>
                          <w:pStyle w:val="Titel"/>
                        </w:pPr>
                        <w:r>
                          <w:t>Biometric Systems</w:t>
                        </w:r>
                      </w:p>
                    </w:sdtContent>
                  </w:sdt>
                </w:txbxContent>
              </v:textbox>
              <w10:wrap type="square"/>
            </v:shape>
          </w:pict>
        </mc:Fallback>
      </mc:AlternateContent>
    </w:r>
    <w:r>
      <w:rPr>
        <w:noProof/>
      </w:rPr>
      <mc:AlternateContent>
        <mc:Choice Requires="wps">
          <w:drawing>
            <wp:anchor distT="45720" distB="45720" distL="114300" distR="114300" simplePos="0" relativeHeight="251672576" behindDoc="0" locked="0" layoutInCell="1" allowOverlap="1" wp14:anchorId="7C0B449C" wp14:editId="5754037D">
              <wp:simplePos x="0" y="0"/>
              <wp:positionH relativeFrom="column">
                <wp:posOffset>528955</wp:posOffset>
              </wp:positionH>
              <wp:positionV relativeFrom="paragraph">
                <wp:posOffset>244475</wp:posOffset>
              </wp:positionV>
              <wp:extent cx="5324475" cy="1404620"/>
              <wp:effectExtent l="0" t="0" r="0" b="0"/>
              <wp:wrapSquare wrapText="bothSides"/>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1404620"/>
                      </a:xfrm>
                      <a:prstGeom prst="rect">
                        <a:avLst/>
                      </a:prstGeom>
                      <a:noFill/>
                      <a:ln w="9525">
                        <a:noFill/>
                        <a:miter lim="800000"/>
                        <a:headEnd/>
                        <a:tailEnd/>
                      </a:ln>
                    </wps:spPr>
                    <wps:txbx>
                      <w:txbxContent>
                        <w:p w14:paraId="6C872068" w14:textId="77777777" w:rsidR="0077134E" w:rsidRPr="00C35B77" w:rsidRDefault="00A30ACC" w:rsidP="00574572">
                          <w:pPr>
                            <w:pStyle w:val="Kopfzeile"/>
                            <w:rPr>
                              <w:color w:val="47647F" w:themeColor="text1" w:themeTint="BF"/>
                            </w:rPr>
                          </w:pPr>
                          <w:sdt>
                            <w:sdtPr>
                              <w:rPr>
                                <w:color w:val="47647F" w:themeColor="text1" w:themeTint="BF"/>
                              </w:rPr>
                              <w:alias w:val="Autor"/>
                              <w:tag w:val=""/>
                              <w:id w:val="-1081133478"/>
                              <w:dataBinding w:prefixMappings="xmlns:ns0='http://purl.org/dc/elements/1.1/' xmlns:ns1='http://schemas.openxmlformats.org/package/2006/metadata/core-properties' " w:xpath="/ns1:coreProperties[1]/ns0:creator[1]" w:storeItemID="{6C3C8BC8-F283-45AE-878A-BAB7291924A1}"/>
                              <w:text/>
                            </w:sdtPr>
                            <w:sdtEndPr/>
                            <w:sdtContent>
                              <w:r w:rsidR="0077134E" w:rsidRPr="00C35B77">
                                <w:rPr>
                                  <w:color w:val="47647F" w:themeColor="text1" w:themeTint="BF"/>
                                </w:rPr>
                                <w:t>Lukas Bach</w:t>
                              </w:r>
                            </w:sdtContent>
                          </w:sdt>
                          <w:r w:rsidR="0077134E" w:rsidRPr="00C35B77">
                            <w:rPr>
                              <w:color w:val="47647F" w:themeColor="text1" w:themeTint="BF"/>
                            </w:rPr>
                            <w:t xml:space="preserve"> - </w:t>
                          </w:r>
                          <w:sdt>
                            <w:sdtPr>
                              <w:rPr>
                                <w:color w:val="47647F" w:themeColor="text1" w:themeTint="BF"/>
                              </w:rPr>
                              <w:alias w:val="Firmen-E-Mail-Adresse"/>
                              <w:tag w:val=""/>
                              <w:id w:val="928930894"/>
                              <w:dataBinding w:prefixMappings="xmlns:ns0='http://schemas.microsoft.com/office/2006/coverPageProps' " w:xpath="/ns0:CoverPageProperties[1]/ns0:CompanyEmail[1]" w:storeItemID="{55AF091B-3C7A-41E3-B477-F2FDAA23CFDA}"/>
                              <w:text/>
                            </w:sdtPr>
                            <w:sdtEndPr/>
                            <w:sdtContent>
                              <w:r w:rsidR="0077134E" w:rsidRPr="00C35B77">
                                <w:rPr>
                                  <w:color w:val="47647F" w:themeColor="text1" w:themeTint="BF"/>
                                </w:rPr>
                                <w:t>lbach@outlook.de</w:t>
                              </w:r>
                            </w:sdtContent>
                          </w:sdt>
                          <w:r w:rsidR="0077134E" w:rsidRPr="00C35B77">
                            <w:rPr>
                              <w:color w:val="47647F" w:themeColor="text1" w:themeTint="BF"/>
                            </w:rPr>
                            <w:t xml:space="preserve"> - </w:t>
                          </w:r>
                          <w:sdt>
                            <w:sdtPr>
                              <w:rPr>
                                <w:color w:val="47647F" w:themeColor="text1" w:themeTint="BF"/>
                              </w:rPr>
                              <w:alias w:val="Firmenadresse"/>
                              <w:tag w:val=""/>
                              <w:id w:val="1284229185"/>
                              <w:dataBinding w:prefixMappings="xmlns:ns0='http://schemas.microsoft.com/office/2006/coverPageProps' " w:xpath="/ns0:CoverPageProperties[1]/ns0:CompanyAddress[1]" w:storeItemID="{55AF091B-3C7A-41E3-B477-F2FDAA23CFDA}"/>
                              <w:text/>
                            </w:sdtPr>
                            <w:sdtEndPr/>
                            <w:sdtContent>
                              <w:r w:rsidR="0077134E" w:rsidRPr="00C35B77">
                                <w:rPr>
                                  <w:color w:val="47647F" w:themeColor="text1" w:themeTint="BF"/>
                                </w:rPr>
                                <w:t>lukasbach.com</w:t>
                              </w:r>
                            </w:sdtContent>
                          </w:sdt>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0B449C" id="_x0000_s1030" type="#_x0000_t202" style="position:absolute;margin-left:41.65pt;margin-top:19.25pt;width:419.2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" filled="f" stroked="f">
              <v:textbox style="mso-fit-shape-to-text:t">
                <w:txbxContent>
                  <w:p w14:paraId="6C872068" w14:textId="77777777" w:rsidR="0077134E" w:rsidRPr="00C35B77" w:rsidRDefault="00A30ACC" w:rsidP="00574572">
                    <w:pPr>
                      <w:pStyle w:val="Kopfzeile"/>
                      <w:rPr>
                        <w:color w:val="47647F" w:themeColor="text1" w:themeTint="BF"/>
                      </w:rPr>
                    </w:pPr>
                    <w:sdt>
                      <w:sdtPr>
                        <w:rPr>
                          <w:color w:val="47647F" w:themeColor="text1" w:themeTint="BF"/>
                        </w:rPr>
                        <w:alias w:val="Autor"/>
                        <w:tag w:val=""/>
                        <w:id w:val="-1081133478"/>
                        <w:dataBinding w:prefixMappings="xmlns:ns0='http://purl.org/dc/elements/1.1/' xmlns:ns1='http://schemas.openxmlformats.org/package/2006/metadata/core-properties' " w:xpath="/ns1:coreProperties[1]/ns0:creator[1]" w:storeItemID="{6C3C8BC8-F283-45AE-878A-BAB7291924A1}"/>
                        <w:text/>
                      </w:sdtPr>
                      <w:sdtEndPr/>
                      <w:sdtContent>
                        <w:r w:rsidR="0077134E" w:rsidRPr="00C35B77">
                          <w:rPr>
                            <w:color w:val="47647F" w:themeColor="text1" w:themeTint="BF"/>
                          </w:rPr>
                          <w:t>Lukas Bach</w:t>
                        </w:r>
                      </w:sdtContent>
                    </w:sdt>
                    <w:r w:rsidR="0077134E" w:rsidRPr="00C35B77">
                      <w:rPr>
                        <w:color w:val="47647F" w:themeColor="text1" w:themeTint="BF"/>
                      </w:rPr>
                      <w:t xml:space="preserve"> - </w:t>
                    </w:r>
                    <w:sdt>
                      <w:sdtPr>
                        <w:rPr>
                          <w:color w:val="47647F" w:themeColor="text1" w:themeTint="BF"/>
                        </w:rPr>
                        <w:alias w:val="Firmen-E-Mail-Adresse"/>
                        <w:tag w:val=""/>
                        <w:id w:val="928930894"/>
                        <w:dataBinding w:prefixMappings="xmlns:ns0='http://schemas.microsoft.com/office/2006/coverPageProps' " w:xpath="/ns0:CoverPageProperties[1]/ns0:CompanyEmail[1]" w:storeItemID="{55AF091B-3C7A-41E3-B477-F2FDAA23CFDA}"/>
                        <w:text/>
                      </w:sdtPr>
                      <w:sdtEndPr/>
                      <w:sdtContent>
                        <w:r w:rsidR="0077134E" w:rsidRPr="00C35B77">
                          <w:rPr>
                            <w:color w:val="47647F" w:themeColor="text1" w:themeTint="BF"/>
                          </w:rPr>
                          <w:t>lbach@outlook.de</w:t>
                        </w:r>
                      </w:sdtContent>
                    </w:sdt>
                    <w:r w:rsidR="0077134E" w:rsidRPr="00C35B77">
                      <w:rPr>
                        <w:color w:val="47647F" w:themeColor="text1" w:themeTint="BF"/>
                      </w:rPr>
                      <w:t xml:space="preserve"> - </w:t>
                    </w:r>
                    <w:sdt>
                      <w:sdtPr>
                        <w:rPr>
                          <w:color w:val="47647F" w:themeColor="text1" w:themeTint="BF"/>
                        </w:rPr>
                        <w:alias w:val="Firmenadresse"/>
                        <w:tag w:val=""/>
                        <w:id w:val="1284229185"/>
                        <w:dataBinding w:prefixMappings="xmlns:ns0='http://schemas.microsoft.com/office/2006/coverPageProps' " w:xpath="/ns0:CoverPageProperties[1]/ns0:CompanyAddress[1]" w:storeItemID="{55AF091B-3C7A-41E3-B477-F2FDAA23CFDA}"/>
                        <w:text/>
                      </w:sdtPr>
                      <w:sdtEndPr/>
                      <w:sdtContent>
                        <w:r w:rsidR="0077134E" w:rsidRPr="00C35B77">
                          <w:rPr>
                            <w:color w:val="47647F" w:themeColor="text1" w:themeTint="BF"/>
                          </w:rPr>
                          <w:t>lukasbach.com</w:t>
                        </w:r>
                      </w:sdtContent>
                    </w:sdt>
                  </w:p>
                </w:txbxContent>
              </v:textbox>
              <w10:wrap type="square"/>
            </v:shape>
          </w:pict>
        </mc:Fallback>
      </mc:AlternateContent>
    </w:r>
    <w:r>
      <w:rPr>
        <w:noProof/>
      </w:rPr>
      <mc:AlternateContent>
        <mc:Choice Requires="wps">
          <w:drawing>
            <wp:anchor distT="45720" distB="45720" distL="114300" distR="114300" simplePos="0" relativeHeight="251664384" behindDoc="0" locked="0" layoutInCell="1" allowOverlap="1" wp14:anchorId="4D16C520" wp14:editId="7D9539FB">
              <wp:simplePos x="0" y="0"/>
              <wp:positionH relativeFrom="column">
                <wp:posOffset>-680085</wp:posOffset>
              </wp:positionH>
              <wp:positionV relativeFrom="paragraph">
                <wp:posOffset>-240030</wp:posOffset>
              </wp:positionV>
              <wp:extent cx="723900" cy="1404620"/>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404620"/>
                      </a:xfrm>
                      <a:prstGeom prst="rect">
                        <a:avLst/>
                      </a:prstGeom>
                      <a:noFill/>
                      <a:ln w="9525">
                        <a:noFill/>
                        <a:miter lim="800000"/>
                        <a:headEnd/>
                        <a:tailEnd/>
                      </a:ln>
                    </wps:spPr>
                    <wps:txbx>
                      <w:txbxContent>
                        <w:p w14:paraId="0BA453B6" w14:textId="77777777" w:rsidR="0077134E" w:rsidRPr="00284AC4" w:rsidRDefault="0077134E">
                          <w:pPr>
                            <w:rPr>
                              <w:sz w:val="24"/>
                            </w:rPr>
                          </w:pPr>
                          <w:r w:rsidRPr="00574572">
                            <w:rPr>
                              <w:rFonts w:ascii="Segoe UI Emoji" w:eastAsiaTheme="minorEastAsia" w:hAnsi="Segoe UI Emoji" w:cs="Segoe UI Emoji"/>
                              <w:color w:val="22303D" w:themeColor="text1"/>
                              <w:kern w:val="24"/>
                              <w:sz w:val="72"/>
                              <w:szCs w:val="5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16C520" id="_x0000_s1031" type="#_x0000_t202" style="position:absolute;margin-left:-53.55pt;margin-top:-18.9pt;width:57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" filled="f" stroked="f">
              <v:textbox style="mso-fit-shape-to-text:t">
                <w:txbxContent>
                  <w:p w14:paraId="0BA453B6" w14:textId="77777777" w:rsidR="0077134E" w:rsidRPr="00284AC4" w:rsidRDefault="0077134E">
                    <w:pPr>
                      <w:rPr>
                        <w:sz w:val="24"/>
                      </w:rPr>
                    </w:pPr>
                    <w:r w:rsidRPr="00574572">
                      <w:rPr>
                        <w:rFonts w:ascii="Segoe UI Emoji" w:eastAsiaTheme="minorEastAsia" w:hAnsi="Segoe UI Emoji" w:cs="Segoe UI Emoji"/>
                        <w:color w:val="22303D" w:themeColor="text1"/>
                        <w:kern w:val="24"/>
                        <w:sz w:val="72"/>
                        <w:szCs w:val="56"/>
                      </w:rPr>
                      <w: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0DE5ED3" wp14:editId="4DE89C3E">
              <wp:simplePos x="0" y="0"/>
              <wp:positionH relativeFrom="column">
                <wp:posOffset>-937895</wp:posOffset>
              </wp:positionH>
              <wp:positionV relativeFrom="paragraph">
                <wp:posOffset>-478155</wp:posOffset>
              </wp:positionV>
              <wp:extent cx="1238250" cy="1228725"/>
              <wp:effectExtent l="0" t="0" r="0" b="9525"/>
              <wp:wrapNone/>
              <wp:docPr id="4" name="Rechteck 4"/>
              <wp:cNvGraphicFramePr/>
              <a:graphic xmlns:a="http://schemas.openxmlformats.org/drawingml/2006/main">
                <a:graphicData uri="http://schemas.microsoft.com/office/word/2010/wordprocessingShape">
                  <wps:wsp>
                    <wps:cNvSpPr/>
                    <wps:spPr>
                      <a:xfrm>
                        <a:off x="0" y="0"/>
                        <a:ext cx="1238250" cy="12287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0AD778" w14:textId="77777777" w:rsidR="0077134E" w:rsidRPr="00284AC4" w:rsidRDefault="0077134E" w:rsidP="00284AC4">
                          <w:pPr>
                            <w:jc w:val="cente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E5ED3" id="Rechteck 4" o:spid="_x0000_s1032" style="position:absolute;margin-left:-73.85pt;margin-top:-37.65pt;width:97.5pt;height:9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" fillcolor="#3498db [3204]" stroked="f" strokeweight="1pt">
              <v:textbox>
                <w:txbxContent>
                  <w:p w14:paraId="4A0AD778" w14:textId="77777777" w:rsidR="0077134E" w:rsidRPr="00284AC4" w:rsidRDefault="0077134E" w:rsidP="00284AC4">
                    <w:pPr>
                      <w:jc w:val="center"/>
                      <w:rPr>
                        <w:sz w:val="24"/>
                      </w:rPr>
                    </w:pPr>
                  </w:p>
                </w:txbxContent>
              </v:textbox>
            </v:rect>
          </w:pict>
        </mc:Fallback>
      </mc:AlternateContent>
    </w:r>
    <w:r>
      <w:rPr>
        <w:noProof/>
      </w:rPr>
      <mc:AlternateContent>
        <mc:Choice Requires="wps">
          <w:drawing>
            <wp:anchor distT="0" distB="0" distL="114300" distR="114300" simplePos="0" relativeHeight="251659264" behindDoc="1" locked="0" layoutInCell="1" allowOverlap="1" wp14:anchorId="6FBEDD53" wp14:editId="083D9B16">
              <wp:simplePos x="0" y="0"/>
              <wp:positionH relativeFrom="column">
                <wp:posOffset>-995045</wp:posOffset>
              </wp:positionH>
              <wp:positionV relativeFrom="paragraph">
                <wp:posOffset>-478155</wp:posOffset>
              </wp:positionV>
              <wp:extent cx="7734300" cy="1228725"/>
              <wp:effectExtent l="0" t="0" r="0" b="9525"/>
              <wp:wrapNone/>
              <wp:docPr id="1" name="Rechteck 1"/>
              <wp:cNvGraphicFramePr/>
              <a:graphic xmlns:a="http://schemas.openxmlformats.org/drawingml/2006/main">
                <a:graphicData uri="http://schemas.microsoft.com/office/word/2010/wordprocessingShape">
                  <wps:wsp>
                    <wps:cNvSpPr/>
                    <wps:spPr>
                      <a:xfrm>
                        <a:off x="0" y="0"/>
                        <a:ext cx="7734300" cy="122872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2990F" id="Rechteck 1" o:spid="_x0000_s1026" style="position:absolute;margin-left:-78.35pt;margin-top:-37.65pt;width:609pt;height:96.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" fillcolor="#22303d [3213]" stroked="f" strokeweight="1pt"/>
          </w:pict>
        </mc:Fallback>
      </mc:AlternateContent>
    </w:r>
  </w:p>
  <w:p w14:paraId="025B1945" w14:textId="77777777" w:rsidR="0077134E" w:rsidRPr="00284AC4" w:rsidRDefault="0077134E" w:rsidP="00284AC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D3BB5"/>
    <w:multiLevelType w:val="hybridMultilevel"/>
    <w:tmpl w:val="E9D89B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5E4316"/>
    <w:multiLevelType w:val="hybridMultilevel"/>
    <w:tmpl w:val="0520E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F960BF"/>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67836BE"/>
    <w:multiLevelType w:val="hybridMultilevel"/>
    <w:tmpl w:val="8EBEB656"/>
    <w:lvl w:ilvl="0" w:tplc="430A6BDE">
      <w:start w:val="3"/>
      <w:numFmt w:val="bullet"/>
      <w:lvlText w:val=""/>
      <w:lvlJc w:val="left"/>
      <w:pPr>
        <w:ind w:left="720" w:hanging="360"/>
      </w:pPr>
      <w:rPr>
        <w:rFonts w:ascii="Symbol" w:eastAsiaTheme="minorHAnsi" w:hAnsi="Symbol" w:cstheme="minorBidi" w:hint="default"/>
        <w:sz w:val="2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FB35487"/>
    <w:multiLevelType w:val="hybridMultilevel"/>
    <w:tmpl w:val="5C0801DE"/>
    <w:lvl w:ilvl="0" w:tplc="A8845C20">
      <w:numFmt w:val="bullet"/>
      <w:lvlText w:val=""/>
      <w:lvlJc w:val="left"/>
      <w:pPr>
        <w:ind w:left="170" w:hanging="170"/>
      </w:pPr>
      <w:rPr>
        <w:rFonts w:ascii="Symbol" w:eastAsiaTheme="minorHAnsi" w:hAnsi="Symbol" w:cstheme="minorBidi" w:hint="default"/>
      </w:rPr>
    </w:lvl>
    <w:lvl w:ilvl="1" w:tplc="26980C1A">
      <w:start w:val="1"/>
      <w:numFmt w:val="bullet"/>
      <w:lvlText w:val="o"/>
      <w:lvlJc w:val="left"/>
      <w:pPr>
        <w:ind w:left="454" w:hanging="170"/>
      </w:pPr>
      <w:rPr>
        <w:rFonts w:ascii="Courier New" w:hAnsi="Courier New" w:hint="default"/>
      </w:rPr>
    </w:lvl>
    <w:lvl w:ilvl="2" w:tplc="E37A52DC">
      <w:start w:val="1"/>
      <w:numFmt w:val="bullet"/>
      <w:lvlText w:val=""/>
      <w:lvlJc w:val="left"/>
      <w:pPr>
        <w:ind w:left="170" w:firstLine="397"/>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9D356C"/>
    <w:multiLevelType w:val="hybridMultilevel"/>
    <w:tmpl w:val="1A80F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7550BB"/>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F0271D7"/>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3E54100"/>
    <w:multiLevelType w:val="multilevel"/>
    <w:tmpl w:val="48A0B3C6"/>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9" w15:restartNumberingAfterBreak="0">
    <w:nsid w:val="5E536E1E"/>
    <w:multiLevelType w:val="hybridMultilevel"/>
    <w:tmpl w:val="E9FAB1A0"/>
    <w:lvl w:ilvl="0" w:tplc="460CC834">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10" w15:restartNumberingAfterBreak="0">
    <w:nsid w:val="68C5080B"/>
    <w:multiLevelType w:val="hybridMultilevel"/>
    <w:tmpl w:val="4C220738"/>
    <w:lvl w:ilvl="0" w:tplc="3FF401EE">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C7D5456"/>
    <w:multiLevelType w:val="hybridMultilevel"/>
    <w:tmpl w:val="D03E5D16"/>
    <w:lvl w:ilvl="0" w:tplc="89C6151A">
      <w:numFmt w:val="bullet"/>
      <w:lvlText w:val=""/>
      <w:lvlJc w:val="left"/>
      <w:pPr>
        <w:ind w:left="340" w:hanging="34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4BA5ADB"/>
    <w:multiLevelType w:val="hybridMultilevel"/>
    <w:tmpl w:val="C34A605C"/>
    <w:lvl w:ilvl="0" w:tplc="28E40246">
      <w:numFmt w:val="bullet"/>
      <w:lvlText w:val=""/>
      <w:lvlJc w:val="left"/>
      <w:pPr>
        <w:ind w:left="227" w:hanging="227"/>
      </w:pPr>
      <w:rPr>
        <w:rFonts w:ascii="Symbol" w:eastAsiaTheme="minorHAnsi" w:hAnsi="Symbol" w:cstheme="minorBidi" w:hint="default"/>
      </w:rPr>
    </w:lvl>
    <w:lvl w:ilvl="1" w:tplc="68643654">
      <w:start w:val="1"/>
      <w:numFmt w:val="bullet"/>
      <w:lvlText w:val="o"/>
      <w:lvlJc w:val="left"/>
      <w:pPr>
        <w:ind w:left="567" w:hanging="227"/>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DF7B31"/>
    <w:multiLevelType w:val="hybridMultilevel"/>
    <w:tmpl w:val="0324E574"/>
    <w:lvl w:ilvl="0" w:tplc="A2A0746E">
      <w:start w:val="3"/>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6"/>
  </w:num>
  <w:num w:numId="4">
    <w:abstractNumId w:val="8"/>
  </w:num>
  <w:num w:numId="5">
    <w:abstractNumId w:val="13"/>
  </w:num>
  <w:num w:numId="6">
    <w:abstractNumId w:val="3"/>
  </w:num>
  <w:num w:numId="7">
    <w:abstractNumId w:val="10"/>
  </w:num>
  <w:num w:numId="8">
    <w:abstractNumId w:val="11"/>
  </w:num>
  <w:num w:numId="9">
    <w:abstractNumId w:val="12"/>
  </w:num>
  <w:num w:numId="10">
    <w:abstractNumId w:val="4"/>
  </w:num>
  <w:num w:numId="11">
    <w:abstractNumId w:val="5"/>
  </w:num>
  <w:num w:numId="12">
    <w:abstractNumId w:val="1"/>
  </w:num>
  <w:num w:numId="13">
    <w:abstractNumId w:val="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AC4"/>
    <w:rsid w:val="0000136F"/>
    <w:rsid w:val="0000760B"/>
    <w:rsid w:val="00010758"/>
    <w:rsid w:val="000135D8"/>
    <w:rsid w:val="00017402"/>
    <w:rsid w:val="00017D67"/>
    <w:rsid w:val="00043E84"/>
    <w:rsid w:val="00052C74"/>
    <w:rsid w:val="000560D4"/>
    <w:rsid w:val="00072094"/>
    <w:rsid w:val="00075AB6"/>
    <w:rsid w:val="00090C9B"/>
    <w:rsid w:val="000923C1"/>
    <w:rsid w:val="000A6D13"/>
    <w:rsid w:val="000B21EC"/>
    <w:rsid w:val="000E189E"/>
    <w:rsid w:val="000E3DFC"/>
    <w:rsid w:val="000F1C65"/>
    <w:rsid w:val="001303E5"/>
    <w:rsid w:val="0014007E"/>
    <w:rsid w:val="00152DD1"/>
    <w:rsid w:val="0017344F"/>
    <w:rsid w:val="00181C33"/>
    <w:rsid w:val="001832A4"/>
    <w:rsid w:val="001850AE"/>
    <w:rsid w:val="001A23F8"/>
    <w:rsid w:val="001C038C"/>
    <w:rsid w:val="001C2854"/>
    <w:rsid w:val="001D30E6"/>
    <w:rsid w:val="001D5779"/>
    <w:rsid w:val="001F6228"/>
    <w:rsid w:val="00205478"/>
    <w:rsid w:val="0021713F"/>
    <w:rsid w:val="002249C6"/>
    <w:rsid w:val="00240EAC"/>
    <w:rsid w:val="00241C3D"/>
    <w:rsid w:val="002554B2"/>
    <w:rsid w:val="0026507B"/>
    <w:rsid w:val="00284AC4"/>
    <w:rsid w:val="002A4817"/>
    <w:rsid w:val="002B30CB"/>
    <w:rsid w:val="002C2EAB"/>
    <w:rsid w:val="002C674D"/>
    <w:rsid w:val="002C7BCF"/>
    <w:rsid w:val="002D7233"/>
    <w:rsid w:val="002E300F"/>
    <w:rsid w:val="002F2592"/>
    <w:rsid w:val="003101ED"/>
    <w:rsid w:val="00313289"/>
    <w:rsid w:val="0034316F"/>
    <w:rsid w:val="003531DA"/>
    <w:rsid w:val="003545AE"/>
    <w:rsid w:val="00381A25"/>
    <w:rsid w:val="00381DBA"/>
    <w:rsid w:val="0038514D"/>
    <w:rsid w:val="003A67EE"/>
    <w:rsid w:val="003D1446"/>
    <w:rsid w:val="003E4AEB"/>
    <w:rsid w:val="003F302E"/>
    <w:rsid w:val="003F3E09"/>
    <w:rsid w:val="003F46F7"/>
    <w:rsid w:val="0040004E"/>
    <w:rsid w:val="00414764"/>
    <w:rsid w:val="00421D80"/>
    <w:rsid w:val="00430929"/>
    <w:rsid w:val="00434B69"/>
    <w:rsid w:val="00445C89"/>
    <w:rsid w:val="00490AD5"/>
    <w:rsid w:val="00496869"/>
    <w:rsid w:val="004A0BFA"/>
    <w:rsid w:val="004C1557"/>
    <w:rsid w:val="004C1FC1"/>
    <w:rsid w:val="004D48F5"/>
    <w:rsid w:val="004D6C05"/>
    <w:rsid w:val="004E5BA0"/>
    <w:rsid w:val="004E672C"/>
    <w:rsid w:val="00502844"/>
    <w:rsid w:val="00505ADB"/>
    <w:rsid w:val="005660BB"/>
    <w:rsid w:val="00574572"/>
    <w:rsid w:val="00581452"/>
    <w:rsid w:val="005A18CF"/>
    <w:rsid w:val="005A2808"/>
    <w:rsid w:val="005B5464"/>
    <w:rsid w:val="005C5AE7"/>
    <w:rsid w:val="005C7620"/>
    <w:rsid w:val="005D3D9B"/>
    <w:rsid w:val="005D413B"/>
    <w:rsid w:val="005E2AF4"/>
    <w:rsid w:val="005F0C46"/>
    <w:rsid w:val="0060678F"/>
    <w:rsid w:val="006173CC"/>
    <w:rsid w:val="006261A6"/>
    <w:rsid w:val="00631C47"/>
    <w:rsid w:val="00635A55"/>
    <w:rsid w:val="006630F9"/>
    <w:rsid w:val="0066424F"/>
    <w:rsid w:val="00675E66"/>
    <w:rsid w:val="00676486"/>
    <w:rsid w:val="006823E1"/>
    <w:rsid w:val="00685D85"/>
    <w:rsid w:val="00696B73"/>
    <w:rsid w:val="006A629E"/>
    <w:rsid w:val="006B0101"/>
    <w:rsid w:val="006B1986"/>
    <w:rsid w:val="006C3BBC"/>
    <w:rsid w:val="006E6741"/>
    <w:rsid w:val="00721B5D"/>
    <w:rsid w:val="00731B86"/>
    <w:rsid w:val="00735B48"/>
    <w:rsid w:val="00742470"/>
    <w:rsid w:val="0074510B"/>
    <w:rsid w:val="00756E31"/>
    <w:rsid w:val="007664DC"/>
    <w:rsid w:val="0076720F"/>
    <w:rsid w:val="0077134E"/>
    <w:rsid w:val="0077724F"/>
    <w:rsid w:val="0078240B"/>
    <w:rsid w:val="00792124"/>
    <w:rsid w:val="007A12E6"/>
    <w:rsid w:val="007A28BA"/>
    <w:rsid w:val="007B6BFB"/>
    <w:rsid w:val="007F167B"/>
    <w:rsid w:val="007F692F"/>
    <w:rsid w:val="008062A4"/>
    <w:rsid w:val="00812084"/>
    <w:rsid w:val="008328EE"/>
    <w:rsid w:val="00841285"/>
    <w:rsid w:val="00854F69"/>
    <w:rsid w:val="00862209"/>
    <w:rsid w:val="00866C1A"/>
    <w:rsid w:val="00882585"/>
    <w:rsid w:val="0088360D"/>
    <w:rsid w:val="008914CB"/>
    <w:rsid w:val="008972A5"/>
    <w:rsid w:val="008A57A8"/>
    <w:rsid w:val="008B0EA1"/>
    <w:rsid w:val="008C5764"/>
    <w:rsid w:val="008D5853"/>
    <w:rsid w:val="00903117"/>
    <w:rsid w:val="00921047"/>
    <w:rsid w:val="00940F6B"/>
    <w:rsid w:val="00952736"/>
    <w:rsid w:val="00957BDA"/>
    <w:rsid w:val="00967440"/>
    <w:rsid w:val="009717F7"/>
    <w:rsid w:val="009815C3"/>
    <w:rsid w:val="00983836"/>
    <w:rsid w:val="0098569E"/>
    <w:rsid w:val="00992A3B"/>
    <w:rsid w:val="009A4F5E"/>
    <w:rsid w:val="009B75CB"/>
    <w:rsid w:val="009C62FF"/>
    <w:rsid w:val="009D62DC"/>
    <w:rsid w:val="00A229CF"/>
    <w:rsid w:val="00A24A6D"/>
    <w:rsid w:val="00A30ACC"/>
    <w:rsid w:val="00A33336"/>
    <w:rsid w:val="00A4710F"/>
    <w:rsid w:val="00A47F15"/>
    <w:rsid w:val="00A50D6D"/>
    <w:rsid w:val="00A54474"/>
    <w:rsid w:val="00A60CD2"/>
    <w:rsid w:val="00A66BF8"/>
    <w:rsid w:val="00A7489E"/>
    <w:rsid w:val="00A85503"/>
    <w:rsid w:val="00A92105"/>
    <w:rsid w:val="00AA2F58"/>
    <w:rsid w:val="00AA3E99"/>
    <w:rsid w:val="00AC0C15"/>
    <w:rsid w:val="00AE5AA2"/>
    <w:rsid w:val="00AE6B33"/>
    <w:rsid w:val="00B106C6"/>
    <w:rsid w:val="00B17883"/>
    <w:rsid w:val="00B3501F"/>
    <w:rsid w:val="00B44211"/>
    <w:rsid w:val="00B53D25"/>
    <w:rsid w:val="00B54C2E"/>
    <w:rsid w:val="00B57784"/>
    <w:rsid w:val="00B7054C"/>
    <w:rsid w:val="00B70685"/>
    <w:rsid w:val="00BA0F16"/>
    <w:rsid w:val="00BA2432"/>
    <w:rsid w:val="00BA74CF"/>
    <w:rsid w:val="00BC373F"/>
    <w:rsid w:val="00BD03F5"/>
    <w:rsid w:val="00C12CFA"/>
    <w:rsid w:val="00C35034"/>
    <w:rsid w:val="00C35B77"/>
    <w:rsid w:val="00C40AAD"/>
    <w:rsid w:val="00C714F6"/>
    <w:rsid w:val="00C74DC3"/>
    <w:rsid w:val="00C90107"/>
    <w:rsid w:val="00C97DA8"/>
    <w:rsid w:val="00CA191F"/>
    <w:rsid w:val="00CD1FF1"/>
    <w:rsid w:val="00D27460"/>
    <w:rsid w:val="00D437D7"/>
    <w:rsid w:val="00D4579A"/>
    <w:rsid w:val="00D51F39"/>
    <w:rsid w:val="00D7156F"/>
    <w:rsid w:val="00D7236D"/>
    <w:rsid w:val="00D72EC1"/>
    <w:rsid w:val="00D8360C"/>
    <w:rsid w:val="00DA5A0A"/>
    <w:rsid w:val="00DB1F62"/>
    <w:rsid w:val="00DC1515"/>
    <w:rsid w:val="00DE62E2"/>
    <w:rsid w:val="00DF161C"/>
    <w:rsid w:val="00DF5E3B"/>
    <w:rsid w:val="00E02B3E"/>
    <w:rsid w:val="00E114C4"/>
    <w:rsid w:val="00E15F3B"/>
    <w:rsid w:val="00E30229"/>
    <w:rsid w:val="00E40394"/>
    <w:rsid w:val="00E50C39"/>
    <w:rsid w:val="00E521DF"/>
    <w:rsid w:val="00E63AC6"/>
    <w:rsid w:val="00EA4C29"/>
    <w:rsid w:val="00EB4065"/>
    <w:rsid w:val="00EF2836"/>
    <w:rsid w:val="00F32F18"/>
    <w:rsid w:val="00F4167C"/>
    <w:rsid w:val="00F46A23"/>
    <w:rsid w:val="00F5548D"/>
    <w:rsid w:val="00F65CDD"/>
    <w:rsid w:val="00F755D3"/>
    <w:rsid w:val="00F90C39"/>
    <w:rsid w:val="00FA360D"/>
    <w:rsid w:val="00FB1895"/>
    <w:rsid w:val="00FB438F"/>
    <w:rsid w:val="00FB682F"/>
    <w:rsid w:val="00FE5693"/>
    <w:rsid w:val="00FF0798"/>
    <w:rsid w:val="00FF623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DAA1B1"/>
  <w15:chartTrackingRefBased/>
  <w15:docId w15:val="{1D79B653-356C-4C64-B882-54670058C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E5AA2"/>
    <w:pPr>
      <w:jc w:val="both"/>
    </w:pPr>
    <w:rPr>
      <w:sz w:val="18"/>
    </w:rPr>
  </w:style>
  <w:style w:type="paragraph" w:styleId="berschrift1">
    <w:name w:val="heading 1"/>
    <w:basedOn w:val="Standard"/>
    <w:next w:val="Standard"/>
    <w:link w:val="berschrift1Zchn"/>
    <w:uiPriority w:val="9"/>
    <w:qFormat/>
    <w:rsid w:val="00B7054C"/>
    <w:pPr>
      <w:keepNext/>
      <w:keepLines/>
      <w:numPr>
        <w:numId w:val="4"/>
      </w:numPr>
      <w:shd w:val="clear" w:color="auto" w:fill="22303D" w:themeFill="text1"/>
      <w:spacing w:before="240" w:after="0"/>
      <w:outlineLvl w:val="0"/>
    </w:pPr>
    <w:rPr>
      <w:rFonts w:asciiTheme="majorHAnsi" w:eastAsiaTheme="majorEastAsia" w:hAnsiTheme="majorHAnsi" w:cstheme="majorBidi"/>
      <w:b/>
      <w:color w:val="E7E6E6" w:themeColor="background2"/>
      <w:sz w:val="36"/>
      <w:szCs w:val="32"/>
    </w:rPr>
  </w:style>
  <w:style w:type="paragraph" w:styleId="berschrift2">
    <w:name w:val="heading 2"/>
    <w:basedOn w:val="Standard"/>
    <w:next w:val="Standard"/>
    <w:link w:val="berschrift2Zchn"/>
    <w:uiPriority w:val="9"/>
    <w:unhideWhenUsed/>
    <w:qFormat/>
    <w:rsid w:val="000F1C65"/>
    <w:pPr>
      <w:keepNext/>
      <w:keepLines/>
      <w:numPr>
        <w:ilvl w:val="1"/>
        <w:numId w:val="4"/>
      </w:numPr>
      <w:shd w:val="clear" w:color="auto" w:fill="304457" w:themeFill="text1" w:themeFillTint="E6"/>
      <w:spacing w:before="40" w:after="0"/>
      <w:outlineLvl w:val="1"/>
    </w:pPr>
    <w:rPr>
      <w:rFonts w:asciiTheme="majorHAnsi" w:eastAsiaTheme="majorEastAsia" w:hAnsiTheme="majorHAnsi" w:cstheme="majorBidi"/>
      <w:color w:val="E7E6E6" w:themeColor="background2"/>
      <w:sz w:val="28"/>
      <w:szCs w:val="26"/>
    </w:rPr>
  </w:style>
  <w:style w:type="paragraph" w:styleId="berschrift3">
    <w:name w:val="heading 3"/>
    <w:basedOn w:val="Standard"/>
    <w:next w:val="Standard"/>
    <w:link w:val="berschrift3Zchn"/>
    <w:uiPriority w:val="9"/>
    <w:unhideWhenUsed/>
    <w:qFormat/>
    <w:rsid w:val="000F1C65"/>
    <w:pPr>
      <w:keepNext/>
      <w:keepLines/>
      <w:numPr>
        <w:ilvl w:val="2"/>
        <w:numId w:val="4"/>
      </w:numPr>
      <w:shd w:val="clear" w:color="auto" w:fill="E7E6E6" w:themeFill="background2"/>
      <w:spacing w:before="40" w:after="0"/>
      <w:outlineLvl w:val="2"/>
    </w:pPr>
    <w:rPr>
      <w:rFonts w:asciiTheme="majorHAnsi" w:eastAsiaTheme="majorEastAsia" w:hAnsiTheme="majorHAnsi" w:cstheme="majorBidi"/>
      <w:color w:val="22303D" w:themeColor="text1"/>
      <w:sz w:val="24"/>
      <w:szCs w:val="24"/>
    </w:rPr>
  </w:style>
  <w:style w:type="paragraph" w:styleId="berschrift4">
    <w:name w:val="heading 4"/>
    <w:basedOn w:val="Standard"/>
    <w:next w:val="Standard"/>
    <w:link w:val="berschrift4Zchn"/>
    <w:uiPriority w:val="9"/>
    <w:unhideWhenUsed/>
    <w:qFormat/>
    <w:rsid w:val="000F1C65"/>
    <w:pPr>
      <w:keepNext/>
      <w:keepLines/>
      <w:numPr>
        <w:ilvl w:val="3"/>
        <w:numId w:val="4"/>
      </w:numPr>
      <w:shd w:val="clear" w:color="auto" w:fill="E7E6E6" w:themeFill="background2"/>
      <w:spacing w:before="40" w:after="0"/>
      <w:outlineLvl w:val="3"/>
    </w:pPr>
    <w:rPr>
      <w:rFonts w:asciiTheme="majorHAnsi" w:eastAsiaTheme="majorEastAsia" w:hAnsiTheme="majorHAnsi" w:cstheme="majorBidi"/>
      <w:iCs/>
      <w:color w:val="22303D" w:themeColor="text1"/>
    </w:rPr>
  </w:style>
  <w:style w:type="paragraph" w:styleId="berschrift5">
    <w:name w:val="heading 5"/>
    <w:basedOn w:val="Standard"/>
    <w:next w:val="Standard"/>
    <w:link w:val="berschrift5Zchn"/>
    <w:uiPriority w:val="9"/>
    <w:semiHidden/>
    <w:unhideWhenUsed/>
    <w:qFormat/>
    <w:rsid w:val="009C62FF"/>
    <w:pPr>
      <w:keepNext/>
      <w:keepLines/>
      <w:numPr>
        <w:ilvl w:val="4"/>
        <w:numId w:val="4"/>
      </w:numPr>
      <w:spacing w:before="40" w:after="0"/>
      <w:outlineLvl w:val="4"/>
    </w:pPr>
    <w:rPr>
      <w:rFonts w:asciiTheme="majorHAnsi" w:eastAsiaTheme="majorEastAsia" w:hAnsiTheme="majorHAnsi" w:cstheme="majorBidi"/>
      <w:color w:val="1E72AC" w:themeColor="accent1" w:themeShade="BF"/>
    </w:rPr>
  </w:style>
  <w:style w:type="paragraph" w:styleId="berschrift6">
    <w:name w:val="heading 6"/>
    <w:basedOn w:val="Standard"/>
    <w:next w:val="Standard"/>
    <w:link w:val="berschrift6Zchn"/>
    <w:uiPriority w:val="9"/>
    <w:semiHidden/>
    <w:unhideWhenUsed/>
    <w:qFormat/>
    <w:rsid w:val="009C62FF"/>
    <w:pPr>
      <w:keepNext/>
      <w:keepLines/>
      <w:numPr>
        <w:ilvl w:val="5"/>
        <w:numId w:val="4"/>
      </w:numPr>
      <w:tabs>
        <w:tab w:val="num" w:pos="360"/>
      </w:tabs>
      <w:spacing w:before="40" w:after="0"/>
      <w:ind w:left="0" w:firstLine="0"/>
      <w:outlineLvl w:val="5"/>
    </w:pPr>
    <w:rPr>
      <w:rFonts w:asciiTheme="majorHAnsi" w:eastAsiaTheme="majorEastAsia" w:hAnsiTheme="majorHAnsi" w:cstheme="majorBidi"/>
      <w:color w:val="144C72" w:themeColor="accent1" w:themeShade="7F"/>
    </w:rPr>
  </w:style>
  <w:style w:type="paragraph" w:styleId="berschrift7">
    <w:name w:val="heading 7"/>
    <w:basedOn w:val="Standard"/>
    <w:next w:val="Standard"/>
    <w:link w:val="berschrift7Zchn"/>
    <w:uiPriority w:val="9"/>
    <w:semiHidden/>
    <w:unhideWhenUsed/>
    <w:qFormat/>
    <w:rsid w:val="009C62FF"/>
    <w:pPr>
      <w:keepNext/>
      <w:keepLines/>
      <w:numPr>
        <w:ilvl w:val="6"/>
        <w:numId w:val="4"/>
      </w:numPr>
      <w:tabs>
        <w:tab w:val="num" w:pos="360"/>
      </w:tabs>
      <w:spacing w:before="40" w:after="0"/>
      <w:ind w:left="0" w:firstLine="0"/>
      <w:outlineLvl w:val="6"/>
    </w:pPr>
    <w:rPr>
      <w:rFonts w:asciiTheme="majorHAnsi" w:eastAsiaTheme="majorEastAsia" w:hAnsiTheme="majorHAnsi" w:cstheme="majorBidi"/>
      <w:i/>
      <w:iCs/>
      <w:color w:val="144C72" w:themeColor="accent1" w:themeShade="7F"/>
    </w:rPr>
  </w:style>
  <w:style w:type="paragraph" w:styleId="berschrift8">
    <w:name w:val="heading 8"/>
    <w:basedOn w:val="Standard"/>
    <w:next w:val="Standard"/>
    <w:link w:val="berschrift8Zchn"/>
    <w:uiPriority w:val="9"/>
    <w:semiHidden/>
    <w:unhideWhenUsed/>
    <w:qFormat/>
    <w:rsid w:val="009C62FF"/>
    <w:pPr>
      <w:keepNext/>
      <w:keepLines/>
      <w:numPr>
        <w:ilvl w:val="7"/>
        <w:numId w:val="4"/>
      </w:numPr>
      <w:tabs>
        <w:tab w:val="num" w:pos="360"/>
      </w:tabs>
      <w:spacing w:before="40" w:after="0"/>
      <w:ind w:left="0" w:firstLine="0"/>
      <w:outlineLvl w:val="7"/>
    </w:pPr>
    <w:rPr>
      <w:rFonts w:asciiTheme="majorHAnsi" w:eastAsiaTheme="majorEastAsia" w:hAnsiTheme="majorHAnsi" w:cstheme="majorBidi"/>
      <w:color w:val="384F65" w:themeColor="text1" w:themeTint="D8"/>
      <w:sz w:val="21"/>
      <w:szCs w:val="21"/>
    </w:rPr>
  </w:style>
  <w:style w:type="paragraph" w:styleId="berschrift9">
    <w:name w:val="heading 9"/>
    <w:basedOn w:val="Standard"/>
    <w:next w:val="Standard"/>
    <w:link w:val="berschrift9Zchn"/>
    <w:uiPriority w:val="9"/>
    <w:semiHidden/>
    <w:unhideWhenUsed/>
    <w:qFormat/>
    <w:rsid w:val="009C62FF"/>
    <w:pPr>
      <w:keepNext/>
      <w:keepLines/>
      <w:numPr>
        <w:ilvl w:val="8"/>
        <w:numId w:val="4"/>
      </w:numPr>
      <w:tabs>
        <w:tab w:val="num" w:pos="360"/>
      </w:tabs>
      <w:spacing w:before="40" w:after="0"/>
      <w:ind w:left="0" w:firstLine="0"/>
      <w:outlineLvl w:val="8"/>
    </w:pPr>
    <w:rPr>
      <w:rFonts w:asciiTheme="majorHAnsi" w:eastAsiaTheme="majorEastAsia" w:hAnsiTheme="majorHAnsi" w:cstheme="majorBidi"/>
      <w:i/>
      <w:iCs/>
      <w:color w:val="384F65"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284AC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84AC4"/>
  </w:style>
  <w:style w:type="paragraph" w:styleId="Fuzeile">
    <w:name w:val="footer"/>
    <w:basedOn w:val="Standard"/>
    <w:link w:val="FuzeileZchn"/>
    <w:uiPriority w:val="99"/>
    <w:unhideWhenUsed/>
    <w:rsid w:val="00284AC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84AC4"/>
  </w:style>
  <w:style w:type="paragraph" w:styleId="Titel">
    <w:name w:val="Title"/>
    <w:basedOn w:val="Standard"/>
    <w:next w:val="Standard"/>
    <w:link w:val="TitelZchn"/>
    <w:uiPriority w:val="10"/>
    <w:qFormat/>
    <w:rsid w:val="00284AC4"/>
    <w:pPr>
      <w:spacing w:after="0" w:line="240" w:lineRule="auto"/>
      <w:contextualSpacing/>
    </w:pPr>
    <w:rPr>
      <w:rFonts w:asciiTheme="majorHAnsi" w:eastAsiaTheme="majorEastAsia" w:hAnsiTheme="majorHAnsi" w:cstheme="majorBidi"/>
      <w:b/>
      <w:color w:val="FFFFFF" w:themeColor="background1"/>
      <w:spacing w:val="-10"/>
      <w:kern w:val="28"/>
      <w:sz w:val="72"/>
      <w:szCs w:val="56"/>
    </w:rPr>
  </w:style>
  <w:style w:type="character" w:customStyle="1" w:styleId="TitelZchn">
    <w:name w:val="Titel Zchn"/>
    <w:basedOn w:val="Absatz-Standardschriftart"/>
    <w:link w:val="Titel"/>
    <w:uiPriority w:val="10"/>
    <w:rsid w:val="00284AC4"/>
    <w:rPr>
      <w:rFonts w:asciiTheme="majorHAnsi" w:eastAsiaTheme="majorEastAsia" w:hAnsiTheme="majorHAnsi" w:cstheme="majorBidi"/>
      <w:b/>
      <w:color w:val="FFFFFF" w:themeColor="background1"/>
      <w:spacing w:val="-10"/>
      <w:kern w:val="28"/>
      <w:sz w:val="72"/>
      <w:szCs w:val="56"/>
    </w:rPr>
  </w:style>
  <w:style w:type="character" w:customStyle="1" w:styleId="berschrift2Zchn">
    <w:name w:val="Überschrift 2 Zchn"/>
    <w:basedOn w:val="Absatz-Standardschriftart"/>
    <w:link w:val="berschrift2"/>
    <w:uiPriority w:val="9"/>
    <w:rsid w:val="000F1C65"/>
    <w:rPr>
      <w:rFonts w:asciiTheme="majorHAnsi" w:eastAsiaTheme="majorEastAsia" w:hAnsiTheme="majorHAnsi" w:cstheme="majorBidi"/>
      <w:color w:val="E7E6E6" w:themeColor="background2"/>
      <w:sz w:val="28"/>
      <w:szCs w:val="26"/>
      <w:shd w:val="clear" w:color="auto" w:fill="304457" w:themeFill="text1" w:themeFillTint="E6"/>
    </w:rPr>
  </w:style>
  <w:style w:type="character" w:customStyle="1" w:styleId="berschrift1Zchn">
    <w:name w:val="Überschrift 1 Zchn"/>
    <w:basedOn w:val="Absatz-Standardschriftart"/>
    <w:link w:val="berschrift1"/>
    <w:uiPriority w:val="9"/>
    <w:rsid w:val="00B7054C"/>
    <w:rPr>
      <w:rFonts w:asciiTheme="majorHAnsi" w:eastAsiaTheme="majorEastAsia" w:hAnsiTheme="majorHAnsi" w:cstheme="majorBidi"/>
      <w:b/>
      <w:color w:val="E7E6E6" w:themeColor="background2"/>
      <w:sz w:val="36"/>
      <w:szCs w:val="32"/>
      <w:shd w:val="clear" w:color="auto" w:fill="22303D" w:themeFill="text1"/>
    </w:rPr>
  </w:style>
  <w:style w:type="character" w:customStyle="1" w:styleId="berschrift3Zchn">
    <w:name w:val="Überschrift 3 Zchn"/>
    <w:basedOn w:val="Absatz-Standardschriftart"/>
    <w:link w:val="berschrift3"/>
    <w:uiPriority w:val="9"/>
    <w:rsid w:val="000F1C65"/>
    <w:rPr>
      <w:rFonts w:asciiTheme="majorHAnsi" w:eastAsiaTheme="majorEastAsia" w:hAnsiTheme="majorHAnsi" w:cstheme="majorBidi"/>
      <w:color w:val="22303D" w:themeColor="text1"/>
      <w:sz w:val="24"/>
      <w:szCs w:val="24"/>
      <w:shd w:val="clear" w:color="auto" w:fill="E7E6E6" w:themeFill="background2"/>
    </w:rPr>
  </w:style>
  <w:style w:type="character" w:customStyle="1" w:styleId="berschrift4Zchn">
    <w:name w:val="Überschrift 4 Zchn"/>
    <w:basedOn w:val="Absatz-Standardschriftart"/>
    <w:link w:val="berschrift4"/>
    <w:uiPriority w:val="9"/>
    <w:rsid w:val="000F1C65"/>
    <w:rPr>
      <w:rFonts w:asciiTheme="majorHAnsi" w:eastAsiaTheme="majorEastAsia" w:hAnsiTheme="majorHAnsi" w:cstheme="majorBidi"/>
      <w:iCs/>
      <w:color w:val="22303D" w:themeColor="text1"/>
      <w:shd w:val="clear" w:color="auto" w:fill="E7E6E6" w:themeFill="background2"/>
    </w:rPr>
  </w:style>
  <w:style w:type="character" w:styleId="Platzhaltertext">
    <w:name w:val="Placeholder Text"/>
    <w:basedOn w:val="Absatz-Standardschriftart"/>
    <w:uiPriority w:val="99"/>
    <w:semiHidden/>
    <w:rsid w:val="00574572"/>
    <w:rPr>
      <w:color w:val="808080"/>
    </w:rPr>
  </w:style>
  <w:style w:type="paragraph" w:styleId="Sprechblasentext">
    <w:name w:val="Balloon Text"/>
    <w:basedOn w:val="Standard"/>
    <w:link w:val="SprechblasentextZchn"/>
    <w:uiPriority w:val="99"/>
    <w:semiHidden/>
    <w:unhideWhenUsed/>
    <w:rsid w:val="00C35B77"/>
    <w:pPr>
      <w:spacing w:after="0" w:line="240" w:lineRule="auto"/>
    </w:pPr>
    <w:rPr>
      <w:rFonts w:ascii="Segoe UI" w:hAnsi="Segoe UI" w:cs="Segoe UI"/>
      <w:szCs w:val="18"/>
    </w:rPr>
  </w:style>
  <w:style w:type="character" w:customStyle="1" w:styleId="SprechblasentextZchn">
    <w:name w:val="Sprechblasentext Zchn"/>
    <w:basedOn w:val="Absatz-Standardschriftart"/>
    <w:link w:val="Sprechblasentext"/>
    <w:uiPriority w:val="99"/>
    <w:semiHidden/>
    <w:rsid w:val="00C35B77"/>
    <w:rPr>
      <w:rFonts w:ascii="Segoe UI" w:hAnsi="Segoe UI" w:cs="Segoe UI"/>
      <w:sz w:val="18"/>
      <w:szCs w:val="18"/>
    </w:rPr>
  </w:style>
  <w:style w:type="character" w:customStyle="1" w:styleId="berschrift5Zchn">
    <w:name w:val="Überschrift 5 Zchn"/>
    <w:basedOn w:val="Absatz-Standardschriftart"/>
    <w:link w:val="berschrift5"/>
    <w:uiPriority w:val="9"/>
    <w:semiHidden/>
    <w:rsid w:val="009C62FF"/>
    <w:rPr>
      <w:rFonts w:asciiTheme="majorHAnsi" w:eastAsiaTheme="majorEastAsia" w:hAnsiTheme="majorHAnsi" w:cstheme="majorBidi"/>
      <w:color w:val="1E72AC" w:themeColor="accent1" w:themeShade="BF"/>
    </w:rPr>
  </w:style>
  <w:style w:type="character" w:customStyle="1" w:styleId="berschrift6Zchn">
    <w:name w:val="Überschrift 6 Zchn"/>
    <w:basedOn w:val="Absatz-Standardschriftart"/>
    <w:link w:val="berschrift6"/>
    <w:uiPriority w:val="9"/>
    <w:semiHidden/>
    <w:rsid w:val="009C62FF"/>
    <w:rPr>
      <w:rFonts w:asciiTheme="majorHAnsi" w:eastAsiaTheme="majorEastAsia" w:hAnsiTheme="majorHAnsi" w:cstheme="majorBidi"/>
      <w:color w:val="144C72" w:themeColor="accent1" w:themeShade="7F"/>
    </w:rPr>
  </w:style>
  <w:style w:type="character" w:customStyle="1" w:styleId="berschrift7Zchn">
    <w:name w:val="Überschrift 7 Zchn"/>
    <w:basedOn w:val="Absatz-Standardschriftart"/>
    <w:link w:val="berschrift7"/>
    <w:uiPriority w:val="9"/>
    <w:semiHidden/>
    <w:rsid w:val="009C62FF"/>
    <w:rPr>
      <w:rFonts w:asciiTheme="majorHAnsi" w:eastAsiaTheme="majorEastAsia" w:hAnsiTheme="majorHAnsi" w:cstheme="majorBidi"/>
      <w:i/>
      <w:iCs/>
      <w:color w:val="144C72" w:themeColor="accent1" w:themeShade="7F"/>
    </w:rPr>
  </w:style>
  <w:style w:type="character" w:customStyle="1" w:styleId="berschrift8Zchn">
    <w:name w:val="Überschrift 8 Zchn"/>
    <w:basedOn w:val="Absatz-Standardschriftart"/>
    <w:link w:val="berschrift8"/>
    <w:uiPriority w:val="9"/>
    <w:semiHidden/>
    <w:rsid w:val="009C62FF"/>
    <w:rPr>
      <w:rFonts w:asciiTheme="majorHAnsi" w:eastAsiaTheme="majorEastAsia" w:hAnsiTheme="majorHAnsi" w:cstheme="majorBidi"/>
      <w:color w:val="384F65" w:themeColor="text1" w:themeTint="D8"/>
      <w:sz w:val="21"/>
      <w:szCs w:val="21"/>
    </w:rPr>
  </w:style>
  <w:style w:type="character" w:customStyle="1" w:styleId="berschrift9Zchn">
    <w:name w:val="Überschrift 9 Zchn"/>
    <w:basedOn w:val="Absatz-Standardschriftart"/>
    <w:link w:val="berschrift9"/>
    <w:uiPriority w:val="9"/>
    <w:semiHidden/>
    <w:rsid w:val="009C62FF"/>
    <w:rPr>
      <w:rFonts w:asciiTheme="majorHAnsi" w:eastAsiaTheme="majorEastAsia" w:hAnsiTheme="majorHAnsi" w:cstheme="majorBidi"/>
      <w:i/>
      <w:iCs/>
      <w:color w:val="384F65" w:themeColor="text1" w:themeTint="D8"/>
      <w:sz w:val="21"/>
      <w:szCs w:val="21"/>
    </w:rPr>
  </w:style>
  <w:style w:type="paragraph" w:styleId="Inhaltsverzeichnisberschrift">
    <w:name w:val="TOC Heading"/>
    <w:basedOn w:val="berschrift1"/>
    <w:next w:val="Standard"/>
    <w:uiPriority w:val="39"/>
    <w:unhideWhenUsed/>
    <w:qFormat/>
    <w:rsid w:val="009C62FF"/>
    <w:pPr>
      <w:numPr>
        <w:numId w:val="0"/>
      </w:numPr>
      <w:outlineLvl w:val="9"/>
    </w:pPr>
    <w:rPr>
      <w:b w:val="0"/>
      <w:smallCaps/>
      <w:color w:val="1E72AC" w:themeColor="accent1" w:themeShade="BF"/>
      <w:sz w:val="32"/>
      <w:lang w:eastAsia="de-DE"/>
    </w:rPr>
  </w:style>
  <w:style w:type="paragraph" w:styleId="Verzeichnis1">
    <w:name w:val="toc 1"/>
    <w:basedOn w:val="Standard"/>
    <w:next w:val="Standard"/>
    <w:autoRedefine/>
    <w:uiPriority w:val="39"/>
    <w:unhideWhenUsed/>
    <w:rsid w:val="009C62FF"/>
    <w:pPr>
      <w:spacing w:after="100"/>
    </w:pPr>
  </w:style>
  <w:style w:type="paragraph" w:styleId="Verzeichnis2">
    <w:name w:val="toc 2"/>
    <w:basedOn w:val="Standard"/>
    <w:next w:val="Standard"/>
    <w:autoRedefine/>
    <w:uiPriority w:val="39"/>
    <w:unhideWhenUsed/>
    <w:rsid w:val="009C62FF"/>
    <w:pPr>
      <w:spacing w:after="100"/>
      <w:ind w:left="220"/>
    </w:pPr>
  </w:style>
  <w:style w:type="paragraph" w:styleId="Verzeichnis3">
    <w:name w:val="toc 3"/>
    <w:basedOn w:val="Standard"/>
    <w:next w:val="Standard"/>
    <w:autoRedefine/>
    <w:uiPriority w:val="39"/>
    <w:unhideWhenUsed/>
    <w:rsid w:val="009C62FF"/>
    <w:pPr>
      <w:spacing w:after="100"/>
      <w:ind w:left="440"/>
    </w:pPr>
  </w:style>
  <w:style w:type="character" w:styleId="Hyperlink">
    <w:name w:val="Hyperlink"/>
    <w:basedOn w:val="Absatz-Standardschriftart"/>
    <w:uiPriority w:val="99"/>
    <w:unhideWhenUsed/>
    <w:rsid w:val="009C62FF"/>
    <w:rPr>
      <w:color w:val="3498DB" w:themeColor="hyperlink"/>
      <w:u w:val="single"/>
    </w:rPr>
  </w:style>
  <w:style w:type="paragraph" w:styleId="KeinLeerraum">
    <w:name w:val="No Spacing"/>
    <w:uiPriority w:val="1"/>
    <w:qFormat/>
    <w:rsid w:val="009C62FF"/>
    <w:pPr>
      <w:spacing w:after="0" w:line="240" w:lineRule="auto"/>
      <w:jc w:val="both"/>
    </w:pPr>
  </w:style>
  <w:style w:type="paragraph" w:styleId="Zitat">
    <w:name w:val="Quote"/>
    <w:basedOn w:val="Standard"/>
    <w:next w:val="Standard"/>
    <w:link w:val="ZitatZchn"/>
    <w:uiPriority w:val="29"/>
    <w:qFormat/>
    <w:rsid w:val="00A47F15"/>
    <w:pPr>
      <w:pBdr>
        <w:left w:val="single" w:sz="48" w:space="4" w:color="47647F" w:themeColor="text1" w:themeTint="BF"/>
      </w:pBdr>
      <w:spacing w:after="0" w:line="240" w:lineRule="auto"/>
      <w:ind w:left="862" w:right="862"/>
      <w:jc w:val="left"/>
    </w:pPr>
    <w:rPr>
      <w:i/>
      <w:iCs/>
      <w:color w:val="47647F" w:themeColor="text1" w:themeTint="BF"/>
    </w:rPr>
  </w:style>
  <w:style w:type="character" w:customStyle="1" w:styleId="ZitatZchn">
    <w:name w:val="Zitat Zchn"/>
    <w:basedOn w:val="Absatz-Standardschriftart"/>
    <w:link w:val="Zitat"/>
    <w:uiPriority w:val="29"/>
    <w:rsid w:val="00A47F15"/>
    <w:rPr>
      <w:i/>
      <w:iCs/>
      <w:color w:val="47647F" w:themeColor="text1" w:themeTint="BF"/>
    </w:rPr>
  </w:style>
  <w:style w:type="character" w:styleId="IntensiveHervorhebung">
    <w:name w:val="Intense Emphasis"/>
    <w:basedOn w:val="Absatz-Standardschriftart"/>
    <w:uiPriority w:val="21"/>
    <w:qFormat/>
    <w:rsid w:val="00A47F15"/>
    <w:rPr>
      <w:i/>
      <w:iCs/>
      <w:color w:val="3498DB" w:themeColor="accent1"/>
    </w:rPr>
  </w:style>
  <w:style w:type="character" w:styleId="Fett">
    <w:name w:val="Strong"/>
    <w:basedOn w:val="Absatz-Standardschriftart"/>
    <w:uiPriority w:val="22"/>
    <w:qFormat/>
    <w:rsid w:val="00A47F15"/>
    <w:rPr>
      <w:b/>
      <w:bCs/>
    </w:rPr>
  </w:style>
  <w:style w:type="character" w:styleId="SchwacherVerweis">
    <w:name w:val="Subtle Reference"/>
    <w:basedOn w:val="Absatz-Standardschriftart"/>
    <w:uiPriority w:val="31"/>
    <w:qFormat/>
    <w:rsid w:val="00A47F15"/>
    <w:rPr>
      <w:smallCaps/>
      <w:color w:val="56799A" w:themeColor="text1" w:themeTint="A5"/>
    </w:rPr>
  </w:style>
  <w:style w:type="paragraph" w:styleId="StandardWeb">
    <w:name w:val="Normal (Web)"/>
    <w:basedOn w:val="Standard"/>
    <w:uiPriority w:val="99"/>
    <w:semiHidden/>
    <w:unhideWhenUsed/>
    <w:rsid w:val="00E50C39"/>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Beschriftung">
    <w:name w:val="caption"/>
    <w:basedOn w:val="Standard"/>
    <w:next w:val="Standard"/>
    <w:uiPriority w:val="35"/>
    <w:unhideWhenUsed/>
    <w:qFormat/>
    <w:rsid w:val="005660BB"/>
    <w:pPr>
      <w:pBdr>
        <w:left w:val="single" w:sz="48" w:space="4" w:color="22303D" w:themeColor="text1"/>
      </w:pBdr>
      <w:spacing w:after="0" w:line="240" w:lineRule="auto"/>
      <w:jc w:val="left"/>
    </w:pPr>
    <w:rPr>
      <w:i/>
      <w:iCs/>
      <w:color w:val="111920" w:themeColor="text2"/>
      <w:szCs w:val="18"/>
    </w:rPr>
  </w:style>
  <w:style w:type="paragraph" w:styleId="Listenabsatz">
    <w:name w:val="List Paragraph"/>
    <w:basedOn w:val="Standard"/>
    <w:uiPriority w:val="34"/>
    <w:qFormat/>
    <w:rsid w:val="005660BB"/>
    <w:pPr>
      <w:ind w:left="720"/>
      <w:contextualSpacing/>
    </w:pPr>
  </w:style>
  <w:style w:type="character" w:styleId="SchwacheHervorhebung">
    <w:name w:val="Subtle Emphasis"/>
    <w:basedOn w:val="Absatz-Standardschriftart"/>
    <w:uiPriority w:val="19"/>
    <w:qFormat/>
    <w:rsid w:val="003E4AEB"/>
    <w:rPr>
      <w:i/>
      <w:iCs/>
      <w:color w:val="47647F" w:themeColor="text1" w:themeTint="BF"/>
    </w:rPr>
  </w:style>
  <w:style w:type="table" w:styleId="Tabellenraster">
    <w:name w:val="Table Grid"/>
    <w:basedOn w:val="NormaleTabelle"/>
    <w:uiPriority w:val="39"/>
    <w:rsid w:val="00940F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
    <w:name w:val="Grid Table 5 Dark"/>
    <w:basedOn w:val="NormaleTabelle"/>
    <w:uiPriority w:val="50"/>
    <w:rsid w:val="00940F6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9D5E1"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2303D"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2303D"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2303D"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2303D" w:themeFill="text1"/>
      </w:tcPr>
    </w:tblStylePr>
    <w:tblStylePr w:type="band1Vert">
      <w:tblPr/>
      <w:tcPr>
        <w:shd w:val="clear" w:color="auto" w:fill="94ACC3" w:themeFill="text1" w:themeFillTint="66"/>
      </w:tcPr>
    </w:tblStylePr>
    <w:tblStylePr w:type="band1Horz">
      <w:tblPr/>
      <w:tcPr>
        <w:shd w:val="clear" w:color="auto" w:fill="94ACC3" w:themeFill="text1" w:themeFillTint="66"/>
      </w:tcPr>
    </w:tblStylePr>
  </w:style>
  <w:style w:type="table" w:styleId="Gitternetztabelle3">
    <w:name w:val="Grid Table 3"/>
    <w:basedOn w:val="NormaleTabelle"/>
    <w:uiPriority w:val="48"/>
    <w:rsid w:val="00940F6B"/>
    <w:pPr>
      <w:spacing w:after="0" w:line="240" w:lineRule="auto"/>
    </w:pPr>
    <w:tblPr>
      <w:tblStyleRowBandSize w:val="1"/>
      <w:tblStyleColBandSize w:val="1"/>
      <w:tblBorders>
        <w:top w:val="single" w:sz="4" w:space="0" w:color="5F83A5" w:themeColor="text1" w:themeTint="99"/>
        <w:left w:val="single" w:sz="4" w:space="0" w:color="5F83A5" w:themeColor="text1" w:themeTint="99"/>
        <w:bottom w:val="single" w:sz="4" w:space="0" w:color="5F83A5" w:themeColor="text1" w:themeTint="99"/>
        <w:right w:val="single" w:sz="4" w:space="0" w:color="5F83A5" w:themeColor="text1" w:themeTint="99"/>
        <w:insideH w:val="single" w:sz="4" w:space="0" w:color="5F83A5" w:themeColor="text1" w:themeTint="99"/>
        <w:insideV w:val="single" w:sz="4" w:space="0" w:color="5F83A5"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9D5E1" w:themeFill="text1" w:themeFillTint="33"/>
      </w:tcPr>
    </w:tblStylePr>
    <w:tblStylePr w:type="band1Horz">
      <w:tblPr/>
      <w:tcPr>
        <w:shd w:val="clear" w:color="auto" w:fill="C9D5E1" w:themeFill="text1" w:themeFillTint="33"/>
      </w:tcPr>
    </w:tblStylePr>
    <w:tblStylePr w:type="neCell">
      <w:tblPr/>
      <w:tcPr>
        <w:tcBorders>
          <w:bottom w:val="single" w:sz="4" w:space="0" w:color="5F83A5" w:themeColor="text1" w:themeTint="99"/>
        </w:tcBorders>
      </w:tcPr>
    </w:tblStylePr>
    <w:tblStylePr w:type="nwCell">
      <w:tblPr/>
      <w:tcPr>
        <w:tcBorders>
          <w:bottom w:val="single" w:sz="4" w:space="0" w:color="5F83A5" w:themeColor="text1" w:themeTint="99"/>
        </w:tcBorders>
      </w:tcPr>
    </w:tblStylePr>
    <w:tblStylePr w:type="seCell">
      <w:tblPr/>
      <w:tcPr>
        <w:tcBorders>
          <w:top w:val="single" w:sz="4" w:space="0" w:color="5F83A5" w:themeColor="text1" w:themeTint="99"/>
        </w:tcBorders>
      </w:tcPr>
    </w:tblStylePr>
    <w:tblStylePr w:type="swCell">
      <w:tblPr/>
      <w:tcPr>
        <w:tcBorders>
          <w:top w:val="single" w:sz="4" w:space="0" w:color="5F83A5" w:themeColor="text1" w:themeTint="99"/>
        </w:tcBorders>
      </w:tcPr>
    </w:tblStylePr>
  </w:style>
  <w:style w:type="table" w:styleId="Listentabelle3">
    <w:name w:val="List Table 3"/>
    <w:basedOn w:val="NormaleTabelle"/>
    <w:uiPriority w:val="48"/>
    <w:rsid w:val="00940F6B"/>
    <w:pPr>
      <w:spacing w:after="0" w:line="240" w:lineRule="auto"/>
    </w:pPr>
    <w:tblPr>
      <w:tblStyleRowBandSize w:val="1"/>
      <w:tblStyleColBandSize w:val="1"/>
      <w:tblBorders>
        <w:top w:val="single" w:sz="4" w:space="0" w:color="22303D" w:themeColor="text1"/>
        <w:left w:val="single" w:sz="4" w:space="0" w:color="22303D" w:themeColor="text1"/>
        <w:bottom w:val="single" w:sz="4" w:space="0" w:color="22303D" w:themeColor="text1"/>
        <w:right w:val="single" w:sz="4" w:space="0" w:color="22303D" w:themeColor="text1"/>
        <w:insideH w:val="single" w:sz="4" w:space="0" w:color="22303D" w:themeColor="text1"/>
        <w:insideV w:val="single" w:sz="4" w:space="0" w:color="22303D" w:themeColor="text1"/>
      </w:tblBorders>
    </w:tblPr>
    <w:tblStylePr w:type="firstRow">
      <w:rPr>
        <w:b/>
        <w:bCs/>
        <w:color w:val="FFFFFF" w:themeColor="background1"/>
      </w:rPr>
      <w:tblPr/>
      <w:tcPr>
        <w:shd w:val="clear" w:color="auto" w:fill="22303D" w:themeFill="text1"/>
      </w:tcPr>
    </w:tblStylePr>
    <w:tblStylePr w:type="lastRow">
      <w:rPr>
        <w:b/>
        <w:bCs/>
      </w:rPr>
      <w:tblPr/>
      <w:tcPr>
        <w:tcBorders>
          <w:top w:val="double" w:sz="4" w:space="0" w:color="22303D"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2303D" w:themeColor="text1"/>
          <w:right w:val="single" w:sz="4" w:space="0" w:color="22303D" w:themeColor="text1"/>
        </w:tcBorders>
      </w:tcPr>
    </w:tblStylePr>
    <w:tblStylePr w:type="band1Horz">
      <w:tblPr/>
      <w:tcPr>
        <w:tcBorders>
          <w:top w:val="single" w:sz="4" w:space="0" w:color="22303D" w:themeColor="text1"/>
          <w:bottom w:val="single" w:sz="4" w:space="0" w:color="22303D"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2303D" w:themeColor="text1"/>
          <w:left w:val="nil"/>
        </w:tcBorders>
      </w:tcPr>
    </w:tblStylePr>
    <w:tblStylePr w:type="swCell">
      <w:tblPr/>
      <w:tcPr>
        <w:tcBorders>
          <w:top w:val="double" w:sz="4" w:space="0" w:color="22303D" w:themeColor="text1"/>
          <w:right w:val="nil"/>
        </w:tcBorders>
      </w:tcPr>
    </w:tblStylePr>
  </w:style>
  <w:style w:type="character" w:styleId="BesuchterLink">
    <w:name w:val="FollowedHyperlink"/>
    <w:basedOn w:val="Absatz-Standardschriftart"/>
    <w:uiPriority w:val="99"/>
    <w:semiHidden/>
    <w:unhideWhenUsed/>
    <w:rsid w:val="00AE5AA2"/>
    <w:rPr>
      <w:color w:val="3498DB" w:themeColor="followedHyperlink"/>
      <w:u w:val="single"/>
    </w:rPr>
  </w:style>
  <w:style w:type="character" w:styleId="NichtaufgelsteErwhnung">
    <w:name w:val="Unresolved Mention"/>
    <w:basedOn w:val="Absatz-Standardschriftart"/>
    <w:uiPriority w:val="99"/>
    <w:semiHidden/>
    <w:unhideWhenUsed/>
    <w:rsid w:val="0060678F"/>
    <w:rPr>
      <w:color w:val="605E5C"/>
      <w:shd w:val="clear" w:color="auto" w:fill="E1DFDD"/>
    </w:rPr>
  </w:style>
  <w:style w:type="character" w:styleId="IntensiverVerweis">
    <w:name w:val="Intense Reference"/>
    <w:basedOn w:val="Absatz-Standardschriftart"/>
    <w:uiPriority w:val="32"/>
    <w:qFormat/>
    <w:rsid w:val="00EF2836"/>
    <w:rPr>
      <w:b/>
      <w:bCs/>
      <w:smallCaps/>
      <w:color w:val="3498DB" w:themeColor="accent1"/>
      <w:spacing w:val="5"/>
    </w:rPr>
  </w:style>
  <w:style w:type="character" w:styleId="Kommentarzeichen">
    <w:name w:val="annotation reference"/>
    <w:basedOn w:val="Absatz-Standardschriftart"/>
    <w:uiPriority w:val="99"/>
    <w:semiHidden/>
    <w:unhideWhenUsed/>
    <w:rsid w:val="00D4579A"/>
    <w:rPr>
      <w:sz w:val="16"/>
      <w:szCs w:val="16"/>
    </w:rPr>
  </w:style>
  <w:style w:type="paragraph" w:styleId="Kommentartext">
    <w:name w:val="annotation text"/>
    <w:basedOn w:val="Standard"/>
    <w:link w:val="KommentartextZchn"/>
    <w:uiPriority w:val="99"/>
    <w:semiHidden/>
    <w:unhideWhenUsed/>
    <w:rsid w:val="00D4579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4579A"/>
    <w:rPr>
      <w:sz w:val="20"/>
      <w:szCs w:val="20"/>
    </w:rPr>
  </w:style>
  <w:style w:type="paragraph" w:styleId="Kommentarthema">
    <w:name w:val="annotation subject"/>
    <w:basedOn w:val="Kommentartext"/>
    <w:next w:val="Kommentartext"/>
    <w:link w:val="KommentarthemaZchn"/>
    <w:uiPriority w:val="99"/>
    <w:semiHidden/>
    <w:unhideWhenUsed/>
    <w:rsid w:val="00D4579A"/>
    <w:rPr>
      <w:b/>
      <w:bCs/>
    </w:rPr>
  </w:style>
  <w:style w:type="character" w:customStyle="1" w:styleId="KommentarthemaZchn">
    <w:name w:val="Kommentarthema Zchn"/>
    <w:basedOn w:val="KommentartextZchn"/>
    <w:link w:val="Kommentarthema"/>
    <w:uiPriority w:val="99"/>
    <w:semiHidden/>
    <w:rsid w:val="00D4579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114440">
      <w:bodyDiv w:val="1"/>
      <w:marLeft w:val="0"/>
      <w:marRight w:val="0"/>
      <w:marTop w:val="0"/>
      <w:marBottom w:val="0"/>
      <w:divBdr>
        <w:top w:val="none" w:sz="0" w:space="0" w:color="auto"/>
        <w:left w:val="none" w:sz="0" w:space="0" w:color="auto"/>
        <w:bottom w:val="none" w:sz="0" w:space="0" w:color="auto"/>
        <w:right w:val="none" w:sz="0" w:space="0" w:color="auto"/>
      </w:divBdr>
    </w:div>
    <w:div w:id="352652232">
      <w:bodyDiv w:val="1"/>
      <w:marLeft w:val="0"/>
      <w:marRight w:val="0"/>
      <w:marTop w:val="0"/>
      <w:marBottom w:val="0"/>
      <w:divBdr>
        <w:top w:val="none" w:sz="0" w:space="0" w:color="auto"/>
        <w:left w:val="none" w:sz="0" w:space="0" w:color="auto"/>
        <w:bottom w:val="none" w:sz="0" w:space="0" w:color="auto"/>
        <w:right w:val="none" w:sz="0" w:space="0" w:color="auto"/>
      </w:divBdr>
    </w:div>
    <w:div w:id="368923240">
      <w:bodyDiv w:val="1"/>
      <w:marLeft w:val="0"/>
      <w:marRight w:val="0"/>
      <w:marTop w:val="0"/>
      <w:marBottom w:val="0"/>
      <w:divBdr>
        <w:top w:val="none" w:sz="0" w:space="0" w:color="auto"/>
        <w:left w:val="none" w:sz="0" w:space="0" w:color="auto"/>
        <w:bottom w:val="none" w:sz="0" w:space="0" w:color="auto"/>
        <w:right w:val="none" w:sz="0" w:space="0" w:color="auto"/>
      </w:divBdr>
    </w:div>
    <w:div w:id="646058512">
      <w:bodyDiv w:val="1"/>
      <w:marLeft w:val="0"/>
      <w:marRight w:val="0"/>
      <w:marTop w:val="0"/>
      <w:marBottom w:val="0"/>
      <w:divBdr>
        <w:top w:val="none" w:sz="0" w:space="0" w:color="auto"/>
        <w:left w:val="none" w:sz="0" w:space="0" w:color="auto"/>
        <w:bottom w:val="none" w:sz="0" w:space="0" w:color="auto"/>
        <w:right w:val="none" w:sz="0" w:space="0" w:color="auto"/>
      </w:divBdr>
    </w:div>
    <w:div w:id="1129737242">
      <w:bodyDiv w:val="1"/>
      <w:marLeft w:val="0"/>
      <w:marRight w:val="0"/>
      <w:marTop w:val="0"/>
      <w:marBottom w:val="0"/>
      <w:divBdr>
        <w:top w:val="none" w:sz="0" w:space="0" w:color="auto"/>
        <w:left w:val="none" w:sz="0" w:space="0" w:color="auto"/>
        <w:bottom w:val="none" w:sz="0" w:space="0" w:color="auto"/>
        <w:right w:val="none" w:sz="0" w:space="0" w:color="auto"/>
      </w:divBdr>
    </w:div>
    <w:div w:id="1683124405">
      <w:bodyDiv w:val="1"/>
      <w:marLeft w:val="0"/>
      <w:marRight w:val="0"/>
      <w:marTop w:val="0"/>
      <w:marBottom w:val="0"/>
      <w:divBdr>
        <w:top w:val="none" w:sz="0" w:space="0" w:color="auto"/>
        <w:left w:val="none" w:sz="0" w:space="0" w:color="auto"/>
        <w:bottom w:val="none" w:sz="0" w:space="0" w:color="auto"/>
        <w:right w:val="none" w:sz="0" w:space="0" w:color="auto"/>
      </w:divBdr>
    </w:div>
    <w:div w:id="1709452287">
      <w:bodyDiv w:val="1"/>
      <w:marLeft w:val="0"/>
      <w:marRight w:val="0"/>
      <w:marTop w:val="0"/>
      <w:marBottom w:val="0"/>
      <w:divBdr>
        <w:top w:val="none" w:sz="0" w:space="0" w:color="auto"/>
        <w:left w:val="none" w:sz="0" w:space="0" w:color="auto"/>
        <w:bottom w:val="none" w:sz="0" w:space="0" w:color="auto"/>
        <w:right w:val="none" w:sz="0" w:space="0" w:color="auto"/>
      </w:divBdr>
    </w:div>
    <w:div w:id="1870294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old.vision.ece.ucsb.edu/~zuliani/Research/RANSAC/docs/RANSAC4Dummies.pdf"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youtube.com/watch?v=9D5rrtCC_E0"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a:themeElements>
    <a:clrScheme name="lukasbach">
      <a:dk1>
        <a:srgbClr val="22303D"/>
      </a:dk1>
      <a:lt1>
        <a:sysClr val="window" lastClr="FFFFFF"/>
      </a:lt1>
      <a:dk2>
        <a:srgbClr val="111920"/>
      </a:dk2>
      <a:lt2>
        <a:srgbClr val="E7E6E6"/>
      </a:lt2>
      <a:accent1>
        <a:srgbClr val="3498DB"/>
      </a:accent1>
      <a:accent2>
        <a:srgbClr val="D1D1D1"/>
      </a:accent2>
      <a:accent3>
        <a:srgbClr val="FF8300"/>
      </a:accent3>
      <a:accent4>
        <a:srgbClr val="5EC663"/>
      </a:accent4>
      <a:accent5>
        <a:srgbClr val="D65C5C"/>
      </a:accent5>
      <a:accent6>
        <a:srgbClr val="000000"/>
      </a:accent6>
      <a:hlink>
        <a:srgbClr val="3498DB"/>
      </a:hlink>
      <a:folHlink>
        <a:srgbClr val="3498DB"/>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lukasbach.com</CompanyAddress>
  <CompanyPhone/>
  <CompanyFax/>
  <CompanyEmail>lbach@outlook.de</CompanyEmail>
</CoverPageProperties>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DEF2AB-627F-45F9-9929-4B77632F0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4956</Words>
  <Characters>28253</Characters>
  <Application>Microsoft Office Word</Application>
  <DocSecurity>0</DocSecurity>
  <Lines>235</Lines>
  <Paragraphs>66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Biometric Systems</vt:lpstr>
      <vt:lpstr>Machine Translation</vt:lpstr>
    </vt:vector>
  </TitlesOfParts>
  <Company/>
  <LinksUpToDate>false</LinksUpToDate>
  <CharactersWithSpaces>33143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Biometric Systems</dc:title>
  <dc:subject/>
  <dc:creator>Lukas Bach</dc:creator>
  <cp:keywords/>
  <dc:description/>
  <cp:lastModifiedBy>Lukas Bach</cp:lastModifiedBy>
  <cp:revision>147</cp:revision>
  <dcterms:created xsi:type="dcterms:W3CDTF">2019-01-03T20:20:00Z</dcterms:created>
  <dcterms:modified xsi:type="dcterms:W3CDTF">2020-10-06T12:52:00Z</dcterms:modified>
</cp:coreProperties>
</file>